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0BBD0" w14:textId="417213F7" w:rsidR="002534E3" w:rsidRPr="001531E8" w:rsidRDefault="002534E3" w:rsidP="001531E8">
      <w:pPr>
        <w:widowControl w:val="0"/>
        <w:autoSpaceDE w:val="0"/>
        <w:autoSpaceDN w:val="0"/>
        <w:adjustRightInd w:val="0"/>
        <w:rPr>
          <w:rFonts w:ascii="Avenir Book" w:hAnsi="Avenir Book" w:cs="Goudy Old Style"/>
          <w:sz w:val="28"/>
          <w:szCs w:val="28"/>
          <w:lang w:val="en-US" w:eastAsia="ja-JP"/>
        </w:rPr>
      </w:pPr>
      <w:bookmarkStart w:id="0" w:name="_GoBack"/>
      <w:bookmarkEnd w:id="0"/>
    </w:p>
    <w:p w14:paraId="53AC9A05" w14:textId="77777777" w:rsidR="008A489F" w:rsidRDefault="008A489F" w:rsidP="0053768A">
      <w:pPr>
        <w:jc w:val="center"/>
        <w:rPr>
          <w:rFonts w:ascii="Avenir Book" w:hAnsi="Avenir Book"/>
        </w:rPr>
      </w:pPr>
      <w:r w:rsidRPr="008A489F">
        <w:rPr>
          <w:rFonts w:ascii="Avenir Book" w:hAnsi="Avenir Book"/>
        </w:rPr>
        <w:t xml:space="preserve"> </w:t>
      </w:r>
      <w:r w:rsidRPr="008A489F">
        <w:rPr>
          <w:rFonts w:ascii="Avenir Book" w:hAnsi="Avenir Book"/>
          <w:noProof/>
          <w:lang w:eastAsia="en-AU"/>
        </w:rPr>
        <w:drawing>
          <wp:inline distT="0" distB="0" distL="0" distR="0" wp14:anchorId="6A8B6F0D" wp14:editId="48E5976C">
            <wp:extent cx="1906905" cy="1906905"/>
            <wp:effectExtent l="0" t="0" r="0" b="0"/>
            <wp:docPr id="3" name="Picture 3" descr="Jane HD:Users:mac1:Documents:janebennett website.au:JB website Logos:mandala-black-lines-0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ne HD:Users:mac1:Documents:janebennett website.au:JB website Logos:mandala-black-lines-01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6905" cy="1906905"/>
                    </a:xfrm>
                    <a:prstGeom prst="rect">
                      <a:avLst/>
                    </a:prstGeom>
                    <a:noFill/>
                    <a:ln>
                      <a:noFill/>
                    </a:ln>
                  </pic:spPr>
                </pic:pic>
              </a:graphicData>
            </a:graphic>
          </wp:inline>
        </w:drawing>
      </w:r>
    </w:p>
    <w:p w14:paraId="7CFA5B8F" w14:textId="77777777" w:rsidR="008A489F" w:rsidRDefault="008A489F" w:rsidP="0053768A">
      <w:pPr>
        <w:jc w:val="center"/>
        <w:rPr>
          <w:rFonts w:ascii="Avenir Book" w:hAnsi="Avenir Book"/>
        </w:rPr>
      </w:pPr>
    </w:p>
    <w:p w14:paraId="2B976EEB" w14:textId="00B108BB" w:rsidR="008A489F" w:rsidRDefault="000A1F63" w:rsidP="0053768A">
      <w:pPr>
        <w:jc w:val="center"/>
        <w:rPr>
          <w:rFonts w:ascii="Avenir Book" w:hAnsi="Avenir Book"/>
          <w:sz w:val="36"/>
          <w:szCs w:val="36"/>
        </w:rPr>
      </w:pPr>
      <w:r w:rsidRPr="008A489F">
        <w:rPr>
          <w:rFonts w:ascii="Avenir Book" w:hAnsi="Avenir Book"/>
          <w:sz w:val="36"/>
          <w:szCs w:val="36"/>
        </w:rPr>
        <w:t xml:space="preserve">Guiding </w:t>
      </w:r>
      <w:r w:rsidR="008A489F">
        <w:rPr>
          <w:rFonts w:ascii="Avenir Book" w:hAnsi="Avenir Book"/>
          <w:sz w:val="36"/>
          <w:szCs w:val="36"/>
        </w:rPr>
        <w:t>P</w:t>
      </w:r>
      <w:r w:rsidRPr="008A489F">
        <w:rPr>
          <w:rFonts w:ascii="Avenir Book" w:hAnsi="Avenir Book"/>
          <w:sz w:val="36"/>
          <w:szCs w:val="36"/>
        </w:rPr>
        <w:t>rinciples for CD</w:t>
      </w:r>
      <w:r w:rsidR="00B8368F" w:rsidRPr="008A489F">
        <w:rPr>
          <w:rFonts w:ascii="Avenir Book" w:hAnsi="Avenir Book"/>
          <w:sz w:val="36"/>
          <w:szCs w:val="36"/>
        </w:rPr>
        <w:t xml:space="preserve">G Facilitator’s </w:t>
      </w:r>
    </w:p>
    <w:p w14:paraId="354F6E23" w14:textId="3AC0A542" w:rsidR="005A7644" w:rsidRPr="008A489F" w:rsidRDefault="00B8368F" w:rsidP="0053768A">
      <w:pPr>
        <w:jc w:val="center"/>
        <w:rPr>
          <w:rFonts w:ascii="Avenir Book" w:hAnsi="Avenir Book"/>
          <w:sz w:val="36"/>
          <w:szCs w:val="36"/>
        </w:rPr>
      </w:pPr>
      <w:r w:rsidRPr="008A489F">
        <w:rPr>
          <w:rFonts w:ascii="Avenir Book" w:hAnsi="Avenir Book"/>
          <w:sz w:val="36"/>
          <w:szCs w:val="36"/>
        </w:rPr>
        <w:t xml:space="preserve">Spheres of </w:t>
      </w:r>
      <w:r w:rsidR="008A489F">
        <w:rPr>
          <w:rFonts w:ascii="Avenir Book" w:hAnsi="Avenir Book"/>
          <w:sz w:val="36"/>
          <w:szCs w:val="36"/>
        </w:rPr>
        <w:t>F</w:t>
      </w:r>
      <w:r w:rsidRPr="008A489F">
        <w:rPr>
          <w:rFonts w:ascii="Avenir Book" w:hAnsi="Avenir Book"/>
          <w:sz w:val="36"/>
          <w:szCs w:val="36"/>
        </w:rPr>
        <w:t>acilitation</w:t>
      </w:r>
      <w:r w:rsidR="005A7644" w:rsidRPr="008A489F">
        <w:rPr>
          <w:rFonts w:ascii="Avenir Book" w:hAnsi="Avenir Book"/>
          <w:sz w:val="36"/>
          <w:szCs w:val="36"/>
        </w:rPr>
        <w:t xml:space="preserve"> </w:t>
      </w:r>
    </w:p>
    <w:p w14:paraId="5786A2C3" w14:textId="77777777" w:rsidR="00525C2A" w:rsidRPr="001531E8" w:rsidRDefault="00525C2A">
      <w:pPr>
        <w:rPr>
          <w:rFonts w:ascii="Avenir Book" w:hAnsi="Avenir Book"/>
          <w:u w:val="single"/>
        </w:rPr>
      </w:pPr>
    </w:p>
    <w:p w14:paraId="76FCC468" w14:textId="58B43851" w:rsidR="00433C03" w:rsidRDefault="001531E8">
      <w:pPr>
        <w:rPr>
          <w:rFonts w:ascii="Avenir Book" w:hAnsi="Avenir Book" w:cs="Goudy Old Style"/>
          <w:szCs w:val="24"/>
          <w:lang w:val="en-US" w:eastAsia="ja-JP"/>
        </w:rPr>
      </w:pPr>
      <w:r w:rsidRPr="001531E8">
        <w:rPr>
          <w:rFonts w:ascii="Avenir Book" w:hAnsi="Avenir Book" w:cs="Goudy Old Style"/>
          <w:szCs w:val="24"/>
          <w:lang w:val="en-US" w:eastAsia="ja-JP"/>
        </w:rPr>
        <w:t xml:space="preserve">This document </w:t>
      </w:r>
      <w:r>
        <w:rPr>
          <w:rFonts w:ascii="Avenir Book" w:hAnsi="Avenir Book" w:cs="Goudy Old Style"/>
          <w:szCs w:val="24"/>
          <w:lang w:val="en-US" w:eastAsia="ja-JP"/>
        </w:rPr>
        <w:t xml:space="preserve">is </w:t>
      </w:r>
      <w:r w:rsidR="002223DB">
        <w:rPr>
          <w:rFonts w:ascii="Avenir Book" w:hAnsi="Avenir Book" w:cs="Goudy Old Style"/>
          <w:szCs w:val="24"/>
          <w:lang w:val="en-US" w:eastAsia="ja-JP"/>
        </w:rPr>
        <w:t>written in the spirit</w:t>
      </w:r>
      <w:r>
        <w:rPr>
          <w:rFonts w:ascii="Avenir Book" w:hAnsi="Avenir Book" w:cs="Goudy Old Style"/>
          <w:szCs w:val="24"/>
          <w:lang w:val="en-US" w:eastAsia="ja-JP"/>
        </w:rPr>
        <w:t xml:space="preserve"> of generosity, fairness and respect</w:t>
      </w:r>
      <w:r w:rsidR="00DF23D7">
        <w:rPr>
          <w:rFonts w:ascii="Avenir Book" w:hAnsi="Avenir Book" w:cs="Goudy Old Style"/>
          <w:szCs w:val="24"/>
          <w:lang w:val="en-US" w:eastAsia="ja-JP"/>
        </w:rPr>
        <w:t>,</w:t>
      </w:r>
      <w:r>
        <w:rPr>
          <w:rFonts w:ascii="Avenir Book" w:hAnsi="Avenir Book" w:cs="Goudy Old Style"/>
          <w:szCs w:val="24"/>
          <w:lang w:val="en-US" w:eastAsia="ja-JP"/>
        </w:rPr>
        <w:t xml:space="preserve"> </w:t>
      </w:r>
      <w:r w:rsidR="00433C03">
        <w:rPr>
          <w:rFonts w:ascii="Avenir Book" w:hAnsi="Avenir Book" w:cs="Goudy Old Style"/>
          <w:szCs w:val="24"/>
          <w:lang w:val="en-US" w:eastAsia="ja-JP"/>
        </w:rPr>
        <w:t xml:space="preserve">and </w:t>
      </w:r>
      <w:r w:rsidR="00DF23D7">
        <w:rPr>
          <w:rFonts w:ascii="Avenir Book" w:hAnsi="Avenir Book" w:cs="Goudy Old Style"/>
          <w:szCs w:val="24"/>
          <w:lang w:val="en-US" w:eastAsia="ja-JP"/>
        </w:rPr>
        <w:t xml:space="preserve">with </w:t>
      </w:r>
      <w:r w:rsidR="002223DB">
        <w:rPr>
          <w:rFonts w:ascii="Avenir Book" w:hAnsi="Avenir Book" w:cs="Goudy Old Style"/>
          <w:szCs w:val="24"/>
          <w:lang w:val="en-US" w:eastAsia="ja-JP"/>
        </w:rPr>
        <w:t>these principles</w:t>
      </w:r>
      <w:r w:rsidR="00DF23D7">
        <w:rPr>
          <w:rFonts w:ascii="Avenir Book" w:hAnsi="Avenir Book" w:cs="Goudy Old Style"/>
          <w:szCs w:val="24"/>
          <w:lang w:val="en-US" w:eastAsia="ja-JP"/>
        </w:rPr>
        <w:t xml:space="preserve"> we aim to promote and facilitate</w:t>
      </w:r>
      <w:r>
        <w:rPr>
          <w:rFonts w:ascii="Avenir Book" w:hAnsi="Avenir Book" w:cs="Goudy Old Style"/>
          <w:szCs w:val="24"/>
          <w:lang w:val="en-US" w:eastAsia="ja-JP"/>
        </w:rPr>
        <w:t xml:space="preserve"> A Celebration Day for Girls</w:t>
      </w:r>
      <w:r w:rsidR="00DF23D7">
        <w:rPr>
          <w:rFonts w:ascii="Avenir Book" w:hAnsi="Avenir Book" w:cs="Goudy Old Style"/>
          <w:szCs w:val="24"/>
          <w:lang w:val="en-US" w:eastAsia="ja-JP"/>
        </w:rPr>
        <w:t xml:space="preserve"> workshops, and work together as facilitators</w:t>
      </w:r>
      <w:r>
        <w:rPr>
          <w:rFonts w:ascii="Avenir Book" w:hAnsi="Avenir Book" w:cs="Goudy Old Style"/>
          <w:szCs w:val="24"/>
          <w:lang w:val="en-US" w:eastAsia="ja-JP"/>
        </w:rPr>
        <w:t xml:space="preserve">. </w:t>
      </w:r>
    </w:p>
    <w:p w14:paraId="7444C3AD" w14:textId="77777777" w:rsidR="00433C03" w:rsidRDefault="00433C03">
      <w:pPr>
        <w:rPr>
          <w:rFonts w:ascii="Avenir Book" w:hAnsi="Avenir Book" w:cs="Goudy Old Style"/>
          <w:szCs w:val="24"/>
          <w:lang w:val="en-US" w:eastAsia="ja-JP"/>
        </w:rPr>
      </w:pPr>
    </w:p>
    <w:p w14:paraId="24806373" w14:textId="39B0D58C" w:rsidR="00DF23D7" w:rsidRDefault="002223DB">
      <w:pPr>
        <w:rPr>
          <w:rFonts w:ascii="Avenir Book" w:hAnsi="Avenir Book" w:cs="Goudy Old Style"/>
          <w:szCs w:val="24"/>
          <w:lang w:val="en-US" w:eastAsia="ja-JP"/>
        </w:rPr>
      </w:pPr>
      <w:r>
        <w:rPr>
          <w:rFonts w:ascii="Avenir Book" w:hAnsi="Avenir Book" w:cs="Goudy Old Style"/>
          <w:szCs w:val="24"/>
          <w:lang w:val="en-US" w:eastAsia="ja-JP"/>
        </w:rPr>
        <w:t>Through</w:t>
      </w:r>
      <w:r w:rsidR="005F3C5B">
        <w:rPr>
          <w:rFonts w:ascii="Avenir Book" w:hAnsi="Avenir Book" w:cs="Goudy Old Style"/>
          <w:szCs w:val="24"/>
          <w:lang w:val="en-US" w:eastAsia="ja-JP"/>
        </w:rPr>
        <w:t xml:space="preserve"> </w:t>
      </w:r>
      <w:r w:rsidR="000A1F63">
        <w:rPr>
          <w:rFonts w:ascii="Avenir Book" w:hAnsi="Avenir Book" w:cs="Goudy Old Style"/>
          <w:szCs w:val="24"/>
          <w:lang w:val="en-US" w:eastAsia="ja-JP"/>
        </w:rPr>
        <w:t>these founding principles and through the clarifications below we believe areas of potential confusion</w:t>
      </w:r>
      <w:r w:rsidR="005F3C5B">
        <w:rPr>
          <w:rFonts w:ascii="Avenir Book" w:hAnsi="Avenir Book" w:cs="Goudy Old Style"/>
          <w:szCs w:val="24"/>
          <w:lang w:val="en-US" w:eastAsia="ja-JP"/>
        </w:rPr>
        <w:t>,</w:t>
      </w:r>
      <w:r w:rsidR="000A1F63">
        <w:rPr>
          <w:rFonts w:ascii="Avenir Book" w:hAnsi="Avenir Book" w:cs="Goudy Old Style"/>
          <w:szCs w:val="24"/>
          <w:lang w:val="en-US" w:eastAsia="ja-JP"/>
        </w:rPr>
        <w:t xml:space="preserve"> </w:t>
      </w:r>
      <w:r w:rsidR="005F3C5B">
        <w:rPr>
          <w:rFonts w:ascii="Avenir Book" w:hAnsi="Avenir Book" w:cs="Goudy Old Style"/>
          <w:szCs w:val="24"/>
          <w:lang w:val="en-US" w:eastAsia="ja-JP"/>
        </w:rPr>
        <w:t xml:space="preserve">in regard to the schools with which we communicate </w:t>
      </w:r>
      <w:r w:rsidR="00433C03">
        <w:rPr>
          <w:rFonts w:ascii="Avenir Book" w:hAnsi="Avenir Book" w:cs="Goudy Old Style"/>
          <w:szCs w:val="24"/>
          <w:lang w:val="en-US" w:eastAsia="ja-JP"/>
        </w:rPr>
        <w:t>about, and for whom we run, CDG</w:t>
      </w:r>
      <w:r w:rsidR="005F3C5B">
        <w:rPr>
          <w:rFonts w:ascii="Avenir Book" w:hAnsi="Avenir Book" w:cs="Goudy Old Style"/>
          <w:szCs w:val="24"/>
          <w:lang w:val="en-US" w:eastAsia="ja-JP"/>
        </w:rPr>
        <w:t xml:space="preserve"> </w:t>
      </w:r>
      <w:r w:rsidR="000A1F63">
        <w:rPr>
          <w:rFonts w:ascii="Avenir Book" w:hAnsi="Avenir Book" w:cs="Goudy Old Style"/>
          <w:szCs w:val="24"/>
          <w:lang w:val="en-US" w:eastAsia="ja-JP"/>
        </w:rPr>
        <w:t>can be navigated wisely</w:t>
      </w:r>
      <w:r>
        <w:rPr>
          <w:rFonts w:ascii="Avenir Book" w:hAnsi="Avenir Book" w:cs="Goudy Old Style"/>
          <w:szCs w:val="24"/>
          <w:lang w:val="en-US" w:eastAsia="ja-JP"/>
        </w:rPr>
        <w:t>,</w:t>
      </w:r>
      <w:r w:rsidR="000A1F63">
        <w:rPr>
          <w:rFonts w:ascii="Avenir Book" w:hAnsi="Avenir Book" w:cs="Goudy Old Style"/>
          <w:szCs w:val="24"/>
          <w:lang w:val="en-US" w:eastAsia="ja-JP"/>
        </w:rPr>
        <w:t xml:space="preserve"> generously</w:t>
      </w:r>
      <w:r w:rsidR="005F3C5B">
        <w:rPr>
          <w:rFonts w:ascii="Avenir Book" w:hAnsi="Avenir Book" w:cs="Goudy Old Style"/>
          <w:szCs w:val="24"/>
          <w:lang w:val="en-US" w:eastAsia="ja-JP"/>
        </w:rPr>
        <w:t xml:space="preserve">, </w:t>
      </w:r>
      <w:r>
        <w:rPr>
          <w:rFonts w:ascii="Avenir Book" w:hAnsi="Avenir Book" w:cs="Goudy Old Style"/>
          <w:szCs w:val="24"/>
          <w:lang w:val="en-US" w:eastAsia="ja-JP"/>
        </w:rPr>
        <w:t xml:space="preserve">collaboratively </w:t>
      </w:r>
      <w:r w:rsidR="005F3C5B">
        <w:rPr>
          <w:rFonts w:ascii="Avenir Book" w:hAnsi="Avenir Book" w:cs="Goudy Old Style"/>
          <w:szCs w:val="24"/>
          <w:lang w:val="en-US" w:eastAsia="ja-JP"/>
        </w:rPr>
        <w:t xml:space="preserve">and in a spirit of </w:t>
      </w:r>
      <w:r w:rsidR="00433C03">
        <w:rPr>
          <w:rFonts w:ascii="Avenir Book" w:hAnsi="Avenir Book" w:cs="Goudy Old Style"/>
          <w:szCs w:val="24"/>
          <w:lang w:val="en-US" w:eastAsia="ja-JP"/>
        </w:rPr>
        <w:t xml:space="preserve">profound </w:t>
      </w:r>
      <w:r w:rsidR="005F3C5B">
        <w:rPr>
          <w:rFonts w:ascii="Avenir Book" w:hAnsi="Avenir Book" w:cs="Goudy Old Style"/>
          <w:szCs w:val="24"/>
          <w:lang w:val="en-US" w:eastAsia="ja-JP"/>
        </w:rPr>
        <w:t>service</w:t>
      </w:r>
      <w:r w:rsidR="000A1F63">
        <w:rPr>
          <w:rFonts w:ascii="Avenir Book" w:hAnsi="Avenir Book" w:cs="Goudy Old Style"/>
          <w:szCs w:val="24"/>
          <w:lang w:val="en-US" w:eastAsia="ja-JP"/>
        </w:rPr>
        <w:t>.</w:t>
      </w:r>
    </w:p>
    <w:p w14:paraId="32648D1E" w14:textId="77777777" w:rsidR="007E61A9" w:rsidRPr="001531E8" w:rsidRDefault="007E61A9">
      <w:pPr>
        <w:rPr>
          <w:rFonts w:ascii="Avenir Book" w:hAnsi="Avenir Book"/>
        </w:rPr>
      </w:pPr>
    </w:p>
    <w:p w14:paraId="49D9A2A7" w14:textId="3853F0E9" w:rsidR="0053768A" w:rsidRPr="001531E8" w:rsidRDefault="004027F1" w:rsidP="0053768A">
      <w:pPr>
        <w:rPr>
          <w:rFonts w:ascii="Avenir Book" w:hAnsi="Avenir Book"/>
        </w:rPr>
      </w:pPr>
      <w:r w:rsidRPr="001531E8">
        <w:rPr>
          <w:rFonts w:ascii="Avenir Book" w:hAnsi="Avenir Book"/>
        </w:rPr>
        <w:t>I have written t</w:t>
      </w:r>
      <w:r w:rsidR="0053768A" w:rsidRPr="001531E8">
        <w:rPr>
          <w:rFonts w:ascii="Avenir Book" w:hAnsi="Avenir Book"/>
        </w:rPr>
        <w:t>his document with considerable fine-tuning and clarification by those facilitators who volunteered to be part of t</w:t>
      </w:r>
      <w:r w:rsidRPr="001531E8">
        <w:rPr>
          <w:rFonts w:ascii="Avenir Book" w:hAnsi="Avenir Book"/>
        </w:rPr>
        <w:t>he</w:t>
      </w:r>
      <w:r w:rsidR="0053768A" w:rsidRPr="001531E8">
        <w:rPr>
          <w:rFonts w:ascii="Avenir Book" w:hAnsi="Avenir Book"/>
        </w:rPr>
        <w:t xml:space="preserve"> process. </w:t>
      </w:r>
      <w:r w:rsidR="00290648">
        <w:rPr>
          <w:rFonts w:ascii="Avenir Book" w:hAnsi="Avenir Book"/>
        </w:rPr>
        <w:t xml:space="preserve">Thank you Carolyn </w:t>
      </w:r>
      <w:proofErr w:type="spellStart"/>
      <w:r w:rsidR="00290648">
        <w:rPr>
          <w:rFonts w:ascii="Avenir Book" w:hAnsi="Avenir Book"/>
        </w:rPr>
        <w:t>Shurey</w:t>
      </w:r>
      <w:proofErr w:type="spellEnd"/>
      <w:r w:rsidR="00290648">
        <w:rPr>
          <w:rFonts w:ascii="Avenir Book" w:hAnsi="Avenir Book"/>
        </w:rPr>
        <w:t xml:space="preserve">, Charlotte Young, Emily Stewart, </w:t>
      </w:r>
      <w:proofErr w:type="spellStart"/>
      <w:r w:rsidR="0035722E">
        <w:rPr>
          <w:rFonts w:ascii="Avenir Book" w:hAnsi="Avenir Book"/>
        </w:rPr>
        <w:t>Janoel</w:t>
      </w:r>
      <w:proofErr w:type="spellEnd"/>
      <w:r w:rsidR="0035722E">
        <w:rPr>
          <w:rFonts w:ascii="Avenir Book" w:hAnsi="Avenir Book"/>
        </w:rPr>
        <w:t xml:space="preserve"> Liddy</w:t>
      </w:r>
      <w:r w:rsidR="004A03F0">
        <w:rPr>
          <w:rFonts w:ascii="Avenir Book" w:hAnsi="Avenir Book"/>
        </w:rPr>
        <w:t xml:space="preserve">, Katherine </w:t>
      </w:r>
      <w:proofErr w:type="spellStart"/>
      <w:r w:rsidR="004A03F0">
        <w:rPr>
          <w:rFonts w:ascii="Avenir Book" w:hAnsi="Avenir Book"/>
        </w:rPr>
        <w:t>Callinan</w:t>
      </w:r>
      <w:proofErr w:type="spellEnd"/>
      <w:r w:rsidR="004A03F0">
        <w:rPr>
          <w:rFonts w:ascii="Avenir Book" w:hAnsi="Avenir Book"/>
        </w:rPr>
        <w:t>-Moore</w:t>
      </w:r>
      <w:r w:rsidR="0035722E">
        <w:rPr>
          <w:rFonts w:ascii="Avenir Book" w:hAnsi="Avenir Book"/>
        </w:rPr>
        <w:t xml:space="preserve"> and</w:t>
      </w:r>
      <w:r w:rsidR="00290648">
        <w:rPr>
          <w:rFonts w:ascii="Avenir Book" w:hAnsi="Avenir Book"/>
        </w:rPr>
        <w:t xml:space="preserve"> Melinda </w:t>
      </w:r>
      <w:proofErr w:type="spellStart"/>
      <w:r w:rsidR="0035722E">
        <w:rPr>
          <w:rFonts w:ascii="Avenir Book" w:hAnsi="Avenir Book"/>
        </w:rPr>
        <w:t>Whyman</w:t>
      </w:r>
      <w:proofErr w:type="spellEnd"/>
      <w:r w:rsidR="0035722E">
        <w:rPr>
          <w:rFonts w:ascii="Avenir Book" w:hAnsi="Avenir Book"/>
        </w:rPr>
        <w:t xml:space="preserve"> for your thoughtful input. </w:t>
      </w:r>
      <w:r w:rsidR="0053768A" w:rsidRPr="001531E8">
        <w:rPr>
          <w:rFonts w:ascii="Avenir Book" w:hAnsi="Avenir Book"/>
        </w:rPr>
        <w:t>The invitation to be involved was offered to all via the CDG e-newsletter December 2015.</w:t>
      </w:r>
    </w:p>
    <w:p w14:paraId="41BF5B4B" w14:textId="77777777" w:rsidR="007E61A9" w:rsidRPr="001531E8" w:rsidRDefault="007E61A9">
      <w:pPr>
        <w:rPr>
          <w:rFonts w:ascii="Avenir Book" w:hAnsi="Avenir Book"/>
        </w:rPr>
      </w:pPr>
    </w:p>
    <w:p w14:paraId="3670CA13" w14:textId="77777777" w:rsidR="00B8368F" w:rsidRPr="001531E8" w:rsidRDefault="00B8368F">
      <w:pPr>
        <w:rPr>
          <w:rFonts w:ascii="Avenir Book" w:hAnsi="Avenir Book"/>
        </w:rPr>
      </w:pPr>
    </w:p>
    <w:p w14:paraId="5E255360" w14:textId="19E875C6" w:rsidR="005F3C5B" w:rsidRDefault="003B7860" w:rsidP="007E61A9">
      <w:pPr>
        <w:pStyle w:val="ListParagraph"/>
        <w:numPr>
          <w:ilvl w:val="0"/>
          <w:numId w:val="1"/>
        </w:numPr>
        <w:rPr>
          <w:rFonts w:ascii="Avenir Book" w:hAnsi="Avenir Book"/>
        </w:rPr>
      </w:pPr>
      <w:r>
        <w:rPr>
          <w:rFonts w:ascii="Avenir Book" w:hAnsi="Avenir Book"/>
          <w:u w:val="single"/>
        </w:rPr>
        <w:t>B</w:t>
      </w:r>
      <w:r w:rsidR="00B8368F" w:rsidRPr="003B7860">
        <w:rPr>
          <w:rFonts w:ascii="Avenir Book" w:hAnsi="Avenir Book"/>
          <w:u w:val="single"/>
        </w:rPr>
        <w:t>efore approaching a school</w:t>
      </w:r>
      <w:r w:rsidR="00B8368F" w:rsidRPr="001531E8">
        <w:rPr>
          <w:rFonts w:ascii="Avenir Book" w:hAnsi="Avenir Book"/>
        </w:rPr>
        <w:t xml:space="preserve"> to offer a Celebration Day for Girls </w:t>
      </w:r>
      <w:r>
        <w:rPr>
          <w:rFonts w:ascii="Avenir Book" w:hAnsi="Avenir Book"/>
        </w:rPr>
        <w:t>it’s important</w:t>
      </w:r>
      <w:r w:rsidRPr="001531E8">
        <w:rPr>
          <w:rFonts w:ascii="Avenir Book" w:hAnsi="Avenir Book"/>
        </w:rPr>
        <w:t xml:space="preserve"> </w:t>
      </w:r>
      <w:r w:rsidR="00B8368F" w:rsidRPr="001531E8">
        <w:rPr>
          <w:rFonts w:ascii="Avenir Book" w:hAnsi="Avenir Book"/>
        </w:rPr>
        <w:t>that a facilitator</w:t>
      </w:r>
      <w:r w:rsidR="005F3C5B">
        <w:rPr>
          <w:rFonts w:ascii="Avenir Book" w:hAnsi="Avenir Book"/>
        </w:rPr>
        <w:t>:</w:t>
      </w:r>
    </w:p>
    <w:p w14:paraId="7FAD33BD" w14:textId="77777777" w:rsidR="00433C03" w:rsidRDefault="00433C03" w:rsidP="00433C03">
      <w:pPr>
        <w:pStyle w:val="ListParagraph"/>
        <w:rPr>
          <w:rFonts w:ascii="Avenir Book" w:hAnsi="Avenir Book"/>
        </w:rPr>
      </w:pPr>
    </w:p>
    <w:p w14:paraId="359D5CA5" w14:textId="3DB4A036" w:rsidR="005F3C5B" w:rsidRDefault="005A7644" w:rsidP="005F3C5B">
      <w:pPr>
        <w:pStyle w:val="ListParagraph"/>
        <w:numPr>
          <w:ilvl w:val="0"/>
          <w:numId w:val="13"/>
        </w:numPr>
        <w:rPr>
          <w:rFonts w:ascii="Avenir Book" w:hAnsi="Avenir Book"/>
        </w:rPr>
      </w:pPr>
      <w:proofErr w:type="gramStart"/>
      <w:r>
        <w:rPr>
          <w:rFonts w:ascii="Avenir Book" w:hAnsi="Avenir Book"/>
        </w:rPr>
        <w:t>d</w:t>
      </w:r>
      <w:r w:rsidR="00C52601">
        <w:rPr>
          <w:rFonts w:ascii="Avenir Book" w:hAnsi="Avenir Book"/>
        </w:rPr>
        <w:t>etermines</w:t>
      </w:r>
      <w:proofErr w:type="gramEnd"/>
      <w:r w:rsidR="00C52601">
        <w:rPr>
          <w:rFonts w:ascii="Avenir Book" w:hAnsi="Avenir Book"/>
        </w:rPr>
        <w:t xml:space="preserve"> </w:t>
      </w:r>
      <w:r w:rsidR="00B8368F" w:rsidRPr="005F3C5B">
        <w:rPr>
          <w:rFonts w:ascii="Avenir Book" w:hAnsi="Avenir Book"/>
        </w:rPr>
        <w:t xml:space="preserve">whether a CDG has been run at this school before, if </w:t>
      </w:r>
      <w:r w:rsidR="005F3C5B">
        <w:rPr>
          <w:rFonts w:ascii="Avenir Book" w:hAnsi="Avenir Book"/>
        </w:rPr>
        <w:t>yes</w:t>
      </w:r>
      <w:r w:rsidR="00B8368F" w:rsidRPr="005F3C5B">
        <w:rPr>
          <w:rFonts w:ascii="Avenir Book" w:hAnsi="Avenir Book"/>
        </w:rPr>
        <w:t xml:space="preserve"> who ran it</w:t>
      </w:r>
      <w:r w:rsidR="002223DB">
        <w:rPr>
          <w:rFonts w:ascii="Avenir Book" w:hAnsi="Avenir Book"/>
        </w:rPr>
        <w:t>?</w:t>
      </w:r>
      <w:r w:rsidR="00B8368F" w:rsidRPr="005F3C5B">
        <w:rPr>
          <w:rFonts w:ascii="Avenir Book" w:hAnsi="Avenir Book"/>
        </w:rPr>
        <w:t xml:space="preserve">, </w:t>
      </w:r>
      <w:r w:rsidR="00433C03">
        <w:rPr>
          <w:rFonts w:ascii="Avenir Book" w:hAnsi="Avenir Book"/>
        </w:rPr>
        <w:t>and</w:t>
      </w:r>
      <w:r w:rsidR="00B8368F" w:rsidRPr="005F3C5B">
        <w:rPr>
          <w:rFonts w:ascii="Avenir Book" w:hAnsi="Avenir Book"/>
        </w:rPr>
        <w:t xml:space="preserve"> </w:t>
      </w:r>
      <w:r w:rsidR="00433C03">
        <w:rPr>
          <w:rFonts w:ascii="Avenir Book" w:hAnsi="Avenir Book"/>
        </w:rPr>
        <w:t>is this ongoing</w:t>
      </w:r>
      <w:r w:rsidR="002223DB">
        <w:rPr>
          <w:rFonts w:ascii="Avenir Book" w:hAnsi="Avenir Book"/>
        </w:rPr>
        <w:t>?</w:t>
      </w:r>
      <w:r w:rsidR="00433C03">
        <w:rPr>
          <w:rFonts w:ascii="Avenir Book" w:hAnsi="Avenir Book"/>
        </w:rPr>
        <w:t xml:space="preserve"> </w:t>
      </w:r>
    </w:p>
    <w:p w14:paraId="10AC5435" w14:textId="7599A370" w:rsidR="005F3C5B" w:rsidRDefault="005A7644" w:rsidP="005F3C5B">
      <w:pPr>
        <w:pStyle w:val="ListParagraph"/>
        <w:numPr>
          <w:ilvl w:val="0"/>
          <w:numId w:val="13"/>
        </w:numPr>
        <w:rPr>
          <w:rFonts w:ascii="Avenir Book" w:hAnsi="Avenir Book"/>
        </w:rPr>
      </w:pPr>
      <w:r>
        <w:rPr>
          <w:rFonts w:ascii="Avenir Book" w:hAnsi="Avenir Book"/>
        </w:rPr>
        <w:t>d</w:t>
      </w:r>
      <w:r w:rsidR="00C52601">
        <w:rPr>
          <w:rFonts w:ascii="Avenir Book" w:hAnsi="Avenir Book"/>
        </w:rPr>
        <w:t>etermines i</w:t>
      </w:r>
      <w:r w:rsidR="00B8368F" w:rsidRPr="005F3C5B">
        <w:rPr>
          <w:rFonts w:ascii="Avenir Book" w:hAnsi="Avenir Book"/>
        </w:rPr>
        <w:t xml:space="preserve">f a CDG hasn’t been run at the school </w:t>
      </w:r>
      <w:r>
        <w:rPr>
          <w:rFonts w:ascii="Avenir Book" w:hAnsi="Avenir Book"/>
        </w:rPr>
        <w:t xml:space="preserve">whether </w:t>
      </w:r>
      <w:r w:rsidR="005F3C5B">
        <w:rPr>
          <w:rFonts w:ascii="Avenir Book" w:hAnsi="Avenir Book"/>
        </w:rPr>
        <w:t xml:space="preserve">a facilitator </w:t>
      </w:r>
      <w:r>
        <w:rPr>
          <w:rFonts w:ascii="Avenir Book" w:hAnsi="Avenir Book"/>
        </w:rPr>
        <w:t xml:space="preserve">is </w:t>
      </w:r>
      <w:r w:rsidR="005F3C5B">
        <w:rPr>
          <w:rFonts w:ascii="Avenir Book" w:hAnsi="Avenir Book"/>
        </w:rPr>
        <w:t>in the process of</w:t>
      </w:r>
      <w:r w:rsidR="00B8368F" w:rsidRPr="005F3C5B">
        <w:rPr>
          <w:rFonts w:ascii="Avenir Book" w:hAnsi="Avenir Book"/>
        </w:rPr>
        <w:t xml:space="preserve"> </w:t>
      </w:r>
      <w:r>
        <w:rPr>
          <w:rFonts w:ascii="Avenir Book" w:hAnsi="Avenir Book"/>
        </w:rPr>
        <w:t>establishing a relationship with the school</w:t>
      </w:r>
      <w:r w:rsidR="00B8368F" w:rsidRPr="005F3C5B">
        <w:rPr>
          <w:rFonts w:ascii="Avenir Book" w:hAnsi="Avenir Book"/>
        </w:rPr>
        <w:t xml:space="preserve"> </w:t>
      </w:r>
      <w:r>
        <w:rPr>
          <w:rFonts w:ascii="Avenir Book" w:hAnsi="Avenir Book"/>
        </w:rPr>
        <w:t>with a view to running CDG there</w:t>
      </w:r>
    </w:p>
    <w:p w14:paraId="2406995D" w14:textId="318FD710" w:rsidR="00C52601" w:rsidRDefault="005A7644" w:rsidP="005F3C5B">
      <w:pPr>
        <w:pStyle w:val="ListParagraph"/>
        <w:numPr>
          <w:ilvl w:val="0"/>
          <w:numId w:val="13"/>
        </w:numPr>
        <w:rPr>
          <w:rFonts w:ascii="Avenir Book" w:hAnsi="Avenir Book"/>
        </w:rPr>
      </w:pPr>
      <w:r>
        <w:rPr>
          <w:rFonts w:ascii="Avenir Book" w:hAnsi="Avenir Book"/>
        </w:rPr>
        <w:t>c</w:t>
      </w:r>
      <w:r w:rsidR="00B8368F" w:rsidRPr="00C52601">
        <w:rPr>
          <w:rFonts w:ascii="Avenir Book" w:hAnsi="Avenir Book"/>
        </w:rPr>
        <w:t>heck</w:t>
      </w:r>
      <w:r w:rsidR="00C52601">
        <w:rPr>
          <w:rFonts w:ascii="Avenir Book" w:hAnsi="Avenir Book"/>
        </w:rPr>
        <w:t>s</w:t>
      </w:r>
      <w:r w:rsidR="00B8368F" w:rsidRPr="00C52601">
        <w:rPr>
          <w:rFonts w:ascii="Avenir Book" w:hAnsi="Avenir Book"/>
        </w:rPr>
        <w:t xml:space="preserve"> the map of facilitators on the ‘facilitators’ page</w:t>
      </w:r>
      <w:r w:rsidR="00C52601" w:rsidRPr="00C52601">
        <w:rPr>
          <w:rFonts w:ascii="Avenir Book" w:hAnsi="Avenir Book"/>
        </w:rPr>
        <w:t xml:space="preserve"> </w:t>
      </w:r>
      <w:r w:rsidR="007F57BB">
        <w:rPr>
          <w:rFonts w:ascii="Avenir Book" w:hAnsi="Avenir Book"/>
        </w:rPr>
        <w:t xml:space="preserve">at celebrationdayforgirls.com </w:t>
      </w:r>
      <w:r w:rsidR="00C52601" w:rsidRPr="00C52601">
        <w:rPr>
          <w:rFonts w:ascii="Avenir Book" w:hAnsi="Avenir Book"/>
        </w:rPr>
        <w:t>and</w:t>
      </w:r>
      <w:r w:rsidR="00B8368F" w:rsidRPr="00C52601">
        <w:rPr>
          <w:rFonts w:ascii="Avenir Book" w:hAnsi="Avenir Book"/>
        </w:rPr>
        <w:t xml:space="preserve"> </w:t>
      </w:r>
      <w:r w:rsidR="00C52601">
        <w:rPr>
          <w:rFonts w:ascii="Avenir Book" w:hAnsi="Avenir Book"/>
        </w:rPr>
        <w:t xml:space="preserve">the </w:t>
      </w:r>
      <w:r w:rsidR="00BA1902" w:rsidRPr="00C52601">
        <w:rPr>
          <w:rFonts w:ascii="Avenir Book" w:hAnsi="Avenir Book"/>
        </w:rPr>
        <w:t>G</w:t>
      </w:r>
      <w:r w:rsidR="00B8368F" w:rsidRPr="00C52601">
        <w:rPr>
          <w:rFonts w:ascii="Avenir Book" w:hAnsi="Avenir Book"/>
        </w:rPr>
        <w:t xml:space="preserve">oogle doc </w:t>
      </w:r>
      <w:r w:rsidR="005F3C5B" w:rsidRPr="00C52601">
        <w:rPr>
          <w:rFonts w:ascii="Avenir Book" w:hAnsi="Avenir Book"/>
          <w:u w:val="single"/>
        </w:rPr>
        <w:t>CDG facilitators det</w:t>
      </w:r>
      <w:r w:rsidR="00C52601" w:rsidRPr="00C52601">
        <w:rPr>
          <w:rFonts w:ascii="Avenir Book" w:hAnsi="Avenir Book"/>
          <w:u w:val="single"/>
        </w:rPr>
        <w:t>ails</w:t>
      </w:r>
      <w:r w:rsidR="00C52601" w:rsidRPr="00C52601">
        <w:rPr>
          <w:rFonts w:ascii="Avenir Book" w:hAnsi="Avenir Book"/>
        </w:rPr>
        <w:t xml:space="preserve">*, </w:t>
      </w:r>
      <w:r w:rsidR="00433C03">
        <w:rPr>
          <w:rFonts w:ascii="Avenir Book" w:hAnsi="Avenir Book"/>
        </w:rPr>
        <w:lastRenderedPageBreak/>
        <w:t xml:space="preserve">specifically the </w:t>
      </w:r>
      <w:r w:rsidR="00C52601" w:rsidRPr="00C52601">
        <w:rPr>
          <w:rFonts w:ascii="Avenir Book" w:hAnsi="Avenir Book"/>
        </w:rPr>
        <w:t>column</w:t>
      </w:r>
      <w:r w:rsidR="00433C03">
        <w:rPr>
          <w:rFonts w:ascii="Avenir Book" w:hAnsi="Avenir Book"/>
        </w:rPr>
        <w:t>s</w:t>
      </w:r>
      <w:r w:rsidR="00C52601" w:rsidRPr="00C52601">
        <w:rPr>
          <w:rFonts w:ascii="Avenir Book" w:hAnsi="Avenir Book"/>
        </w:rPr>
        <w:t xml:space="preserve"> ‘Town/Suburb/City/State’ and ‘</w:t>
      </w:r>
      <w:r w:rsidR="00C52601" w:rsidRPr="00C52601">
        <w:rPr>
          <w:rFonts w:ascii="Avenir Book" w:eastAsia="Times New Roman" w:hAnsi="Avenir Book"/>
        </w:rPr>
        <w:t>Schools currently offering/running CDG’</w:t>
      </w:r>
      <w:r w:rsidR="00077675">
        <w:rPr>
          <w:rFonts w:ascii="Avenir Book" w:eastAsia="Times New Roman" w:hAnsi="Avenir Book"/>
        </w:rPr>
        <w:t>**</w:t>
      </w:r>
      <w:r w:rsidR="00C52601">
        <w:rPr>
          <w:rFonts w:ascii="Avenir Book" w:hAnsi="Avenir Book"/>
        </w:rPr>
        <w:t xml:space="preserve"> </w:t>
      </w:r>
    </w:p>
    <w:p w14:paraId="20051A97" w14:textId="12674DFE" w:rsidR="00B8368F" w:rsidRDefault="005A7644" w:rsidP="005F3C5B">
      <w:pPr>
        <w:pStyle w:val="ListParagraph"/>
        <w:numPr>
          <w:ilvl w:val="0"/>
          <w:numId w:val="13"/>
        </w:numPr>
        <w:rPr>
          <w:rFonts w:ascii="Avenir Book" w:hAnsi="Avenir Book"/>
        </w:rPr>
      </w:pPr>
      <w:proofErr w:type="gramStart"/>
      <w:r>
        <w:rPr>
          <w:rFonts w:ascii="Avenir Book" w:hAnsi="Avenir Book"/>
        </w:rPr>
        <w:t>c</w:t>
      </w:r>
      <w:r w:rsidR="00C52601">
        <w:rPr>
          <w:rFonts w:ascii="Avenir Book" w:hAnsi="Avenir Book"/>
        </w:rPr>
        <w:t>ontacts</w:t>
      </w:r>
      <w:proofErr w:type="gramEnd"/>
      <w:r w:rsidR="00C52601">
        <w:rPr>
          <w:rFonts w:ascii="Avenir Book" w:hAnsi="Avenir Book"/>
        </w:rPr>
        <w:t xml:space="preserve"> facilitators in </w:t>
      </w:r>
      <w:r>
        <w:rPr>
          <w:rFonts w:ascii="Avenir Book" w:hAnsi="Avenir Book"/>
        </w:rPr>
        <w:t>their</w:t>
      </w:r>
      <w:r w:rsidR="00C52601">
        <w:rPr>
          <w:rFonts w:ascii="Avenir Book" w:hAnsi="Avenir Book"/>
        </w:rPr>
        <w:t xml:space="preserve"> area to</w:t>
      </w:r>
      <w:r w:rsidR="00B8368F" w:rsidRPr="00C52601">
        <w:rPr>
          <w:rFonts w:ascii="Avenir Book" w:hAnsi="Avenir Book"/>
        </w:rPr>
        <w:t xml:space="preserve"> check</w:t>
      </w:r>
      <w:r w:rsidR="00B8368F" w:rsidRPr="005F3C5B">
        <w:rPr>
          <w:rFonts w:ascii="Avenir Book" w:hAnsi="Avenir Book"/>
        </w:rPr>
        <w:t xml:space="preserve"> whether </w:t>
      </w:r>
      <w:r w:rsidR="00C52601">
        <w:rPr>
          <w:rFonts w:ascii="Avenir Book" w:hAnsi="Avenir Book"/>
        </w:rPr>
        <w:t>they</w:t>
      </w:r>
      <w:r w:rsidR="00B8368F" w:rsidRPr="005F3C5B">
        <w:rPr>
          <w:rFonts w:ascii="Avenir Book" w:hAnsi="Avenir Book"/>
        </w:rPr>
        <w:t xml:space="preserve"> ha</w:t>
      </w:r>
      <w:r w:rsidR="00C52601">
        <w:rPr>
          <w:rFonts w:ascii="Avenir Book" w:hAnsi="Avenir Book"/>
        </w:rPr>
        <w:t>ve</w:t>
      </w:r>
      <w:r w:rsidR="00B8368F" w:rsidRPr="005F3C5B">
        <w:rPr>
          <w:rFonts w:ascii="Avenir Book" w:hAnsi="Avenir Book"/>
        </w:rPr>
        <w:t xml:space="preserve"> children at the school</w:t>
      </w:r>
      <w:r w:rsidR="00A52BCB">
        <w:rPr>
          <w:rFonts w:ascii="Avenir Book" w:hAnsi="Avenir Book"/>
        </w:rPr>
        <w:t>,</w:t>
      </w:r>
      <w:r w:rsidR="00B8368F" w:rsidRPr="005F3C5B">
        <w:rPr>
          <w:rFonts w:ascii="Avenir Book" w:hAnsi="Avenir Book"/>
        </w:rPr>
        <w:t xml:space="preserve"> or have had. </w:t>
      </w:r>
    </w:p>
    <w:p w14:paraId="62E89DE8" w14:textId="77777777" w:rsidR="005A7644" w:rsidRDefault="005A7644" w:rsidP="005A7644">
      <w:pPr>
        <w:rPr>
          <w:rFonts w:ascii="Avenir Book" w:hAnsi="Avenir Book"/>
        </w:rPr>
      </w:pPr>
    </w:p>
    <w:p w14:paraId="114BD260" w14:textId="2A6DD80A" w:rsidR="005A7644" w:rsidRDefault="005A7644" w:rsidP="00912DB2">
      <w:pPr>
        <w:pStyle w:val="ListParagraph"/>
        <w:numPr>
          <w:ilvl w:val="0"/>
          <w:numId w:val="1"/>
        </w:numPr>
        <w:rPr>
          <w:rFonts w:ascii="Avenir Book" w:hAnsi="Avenir Book"/>
        </w:rPr>
      </w:pPr>
      <w:r w:rsidRPr="003B7860">
        <w:rPr>
          <w:rFonts w:ascii="Avenir Book" w:hAnsi="Avenir Book"/>
          <w:u w:val="single"/>
        </w:rPr>
        <w:t>The principles of precedence</w:t>
      </w:r>
      <w:r>
        <w:rPr>
          <w:rFonts w:ascii="Avenir Book" w:hAnsi="Avenir Book"/>
        </w:rPr>
        <w:t xml:space="preserve">, in descending order of pre-eminence </w:t>
      </w:r>
      <w:r w:rsidR="00077675">
        <w:rPr>
          <w:rFonts w:ascii="Avenir Book" w:hAnsi="Avenir Book"/>
        </w:rPr>
        <w:t xml:space="preserve">(that is, the top one is the most important, the second has precedence over the third and so on), </w:t>
      </w:r>
      <w:r>
        <w:rPr>
          <w:rFonts w:ascii="Avenir Book" w:hAnsi="Avenir Book"/>
        </w:rPr>
        <w:t>are:</w:t>
      </w:r>
    </w:p>
    <w:p w14:paraId="7F17F0E8" w14:textId="77777777" w:rsidR="004F71A7" w:rsidRPr="005A7644" w:rsidRDefault="004F71A7" w:rsidP="004F71A7">
      <w:pPr>
        <w:pStyle w:val="ListParagraph"/>
        <w:rPr>
          <w:rFonts w:ascii="Avenir Book" w:hAnsi="Avenir Book"/>
        </w:rPr>
      </w:pPr>
    </w:p>
    <w:p w14:paraId="798E9444" w14:textId="5583080F" w:rsidR="007E61A9" w:rsidRDefault="003B7860" w:rsidP="005F3C5B">
      <w:pPr>
        <w:pStyle w:val="ListParagraph"/>
        <w:numPr>
          <w:ilvl w:val="0"/>
          <w:numId w:val="13"/>
        </w:numPr>
        <w:rPr>
          <w:rFonts w:ascii="Avenir Book" w:hAnsi="Avenir Book"/>
        </w:rPr>
      </w:pPr>
      <w:r>
        <w:rPr>
          <w:rFonts w:ascii="Avenir Book" w:hAnsi="Avenir Book"/>
        </w:rPr>
        <w:t>f</w:t>
      </w:r>
      <w:r w:rsidR="007E61A9" w:rsidRPr="001531E8">
        <w:rPr>
          <w:rFonts w:ascii="Avenir Book" w:hAnsi="Avenir Book"/>
        </w:rPr>
        <w:t xml:space="preserve">acilitators are considered to have precedence at the schools where they have run previous CDGs </w:t>
      </w:r>
    </w:p>
    <w:p w14:paraId="08BD574B" w14:textId="679C65CD" w:rsidR="005A7644" w:rsidRPr="001531E8" w:rsidRDefault="003B7860" w:rsidP="005F3C5B">
      <w:pPr>
        <w:pStyle w:val="ListParagraph"/>
        <w:numPr>
          <w:ilvl w:val="0"/>
          <w:numId w:val="13"/>
        </w:numPr>
        <w:rPr>
          <w:rFonts w:ascii="Avenir Book" w:hAnsi="Avenir Book"/>
        </w:rPr>
      </w:pPr>
      <w:r>
        <w:rPr>
          <w:rFonts w:ascii="Avenir Book" w:hAnsi="Avenir Book"/>
        </w:rPr>
        <w:t>f</w:t>
      </w:r>
      <w:r w:rsidR="005A7644" w:rsidRPr="001531E8">
        <w:rPr>
          <w:rFonts w:ascii="Avenir Book" w:hAnsi="Avenir Book"/>
        </w:rPr>
        <w:t xml:space="preserve">acilitators are considered to have precedence at </w:t>
      </w:r>
      <w:r w:rsidR="00077675">
        <w:rPr>
          <w:rFonts w:ascii="Avenir Book" w:hAnsi="Avenir Book"/>
        </w:rPr>
        <w:t>a school</w:t>
      </w:r>
      <w:r w:rsidR="005A7644">
        <w:rPr>
          <w:rFonts w:ascii="Avenir Book" w:hAnsi="Avenir Book"/>
        </w:rPr>
        <w:t xml:space="preserve"> where they are actively </w:t>
      </w:r>
      <w:r w:rsidR="00077675">
        <w:rPr>
          <w:rFonts w:ascii="Avenir Book" w:hAnsi="Avenir Book"/>
        </w:rPr>
        <w:t xml:space="preserve">and currently </w:t>
      </w:r>
      <w:r w:rsidR="005A7644">
        <w:rPr>
          <w:rFonts w:ascii="Avenir Book" w:hAnsi="Avenir Book"/>
        </w:rPr>
        <w:t>engaged with the school toward making a date for a CDG</w:t>
      </w:r>
    </w:p>
    <w:p w14:paraId="5545AFEB" w14:textId="1DB89CF1" w:rsidR="007E61A9" w:rsidRPr="001531E8" w:rsidRDefault="003B7860" w:rsidP="005F3C5B">
      <w:pPr>
        <w:pStyle w:val="ListParagraph"/>
        <w:numPr>
          <w:ilvl w:val="0"/>
          <w:numId w:val="13"/>
        </w:numPr>
        <w:rPr>
          <w:rFonts w:ascii="Avenir Book" w:hAnsi="Avenir Book"/>
        </w:rPr>
      </w:pPr>
      <w:r>
        <w:rPr>
          <w:rFonts w:ascii="Avenir Book" w:hAnsi="Avenir Book"/>
        </w:rPr>
        <w:t>f</w:t>
      </w:r>
      <w:r w:rsidR="007E61A9" w:rsidRPr="001531E8">
        <w:rPr>
          <w:rFonts w:ascii="Avenir Book" w:hAnsi="Avenir Book"/>
        </w:rPr>
        <w:t xml:space="preserve">acilitators </w:t>
      </w:r>
      <w:r w:rsidR="0077419E" w:rsidRPr="001531E8">
        <w:rPr>
          <w:rFonts w:ascii="Avenir Book" w:hAnsi="Avenir Book"/>
        </w:rPr>
        <w:t xml:space="preserve">are considered to have precedence at </w:t>
      </w:r>
      <w:r w:rsidR="00077675">
        <w:rPr>
          <w:rFonts w:ascii="Avenir Book" w:hAnsi="Avenir Book"/>
        </w:rPr>
        <w:t>the school</w:t>
      </w:r>
      <w:r w:rsidR="007E61A9" w:rsidRPr="001531E8">
        <w:rPr>
          <w:rFonts w:ascii="Avenir Book" w:hAnsi="Avenir Book"/>
        </w:rPr>
        <w:t xml:space="preserve"> where their children attend, or have attended</w:t>
      </w:r>
    </w:p>
    <w:p w14:paraId="1886D46D" w14:textId="4E699767" w:rsidR="007E61A9" w:rsidRPr="001531E8" w:rsidRDefault="003B7860" w:rsidP="005F3C5B">
      <w:pPr>
        <w:pStyle w:val="ListParagraph"/>
        <w:numPr>
          <w:ilvl w:val="0"/>
          <w:numId w:val="13"/>
        </w:numPr>
        <w:rPr>
          <w:rFonts w:ascii="Avenir Book" w:hAnsi="Avenir Book"/>
        </w:rPr>
      </w:pPr>
      <w:proofErr w:type="gramStart"/>
      <w:r>
        <w:rPr>
          <w:rFonts w:ascii="Avenir Book" w:hAnsi="Avenir Book"/>
        </w:rPr>
        <w:t>f</w:t>
      </w:r>
      <w:r w:rsidR="007E61A9" w:rsidRPr="001531E8">
        <w:rPr>
          <w:rFonts w:ascii="Avenir Book" w:hAnsi="Avenir Book"/>
        </w:rPr>
        <w:t>acilitators</w:t>
      </w:r>
      <w:proofErr w:type="gramEnd"/>
      <w:r w:rsidR="007E61A9" w:rsidRPr="001531E8">
        <w:rPr>
          <w:rFonts w:ascii="Avenir Book" w:hAnsi="Avenir Book"/>
        </w:rPr>
        <w:t xml:space="preserve"> </w:t>
      </w:r>
      <w:r w:rsidR="0077419E" w:rsidRPr="001531E8">
        <w:rPr>
          <w:rFonts w:ascii="Avenir Book" w:hAnsi="Avenir Book"/>
        </w:rPr>
        <w:t xml:space="preserve">are considered to have precedence at </w:t>
      </w:r>
      <w:r w:rsidR="007E61A9" w:rsidRPr="001531E8">
        <w:rPr>
          <w:rFonts w:ascii="Avenir Book" w:hAnsi="Avenir Book"/>
        </w:rPr>
        <w:t>the schools in the area/shire</w:t>
      </w:r>
      <w:r w:rsidR="005A7644">
        <w:rPr>
          <w:rFonts w:ascii="Avenir Book" w:hAnsi="Avenir Book"/>
        </w:rPr>
        <w:t>/town</w:t>
      </w:r>
      <w:r w:rsidR="0021127A">
        <w:rPr>
          <w:rFonts w:ascii="Avenir Book" w:hAnsi="Avenir Book"/>
        </w:rPr>
        <w:t xml:space="preserve"> where they live</w:t>
      </w:r>
      <w:r w:rsidR="00077675">
        <w:rPr>
          <w:rFonts w:ascii="Avenir Book" w:hAnsi="Avenir Book"/>
        </w:rPr>
        <w:t>.</w:t>
      </w:r>
    </w:p>
    <w:p w14:paraId="63270EF8" w14:textId="77777777" w:rsidR="00525C2A" w:rsidRPr="001531E8" w:rsidRDefault="00525C2A" w:rsidP="00525C2A">
      <w:pPr>
        <w:rPr>
          <w:rFonts w:ascii="Avenir Book" w:hAnsi="Avenir Book"/>
        </w:rPr>
      </w:pPr>
    </w:p>
    <w:p w14:paraId="566F00E4" w14:textId="54007BE2" w:rsidR="0021127A" w:rsidRDefault="0021127A" w:rsidP="004F71A7">
      <w:pPr>
        <w:pStyle w:val="ListParagraph"/>
        <w:widowControl w:val="0"/>
        <w:numPr>
          <w:ilvl w:val="0"/>
          <w:numId w:val="1"/>
        </w:numPr>
        <w:autoSpaceDE w:val="0"/>
        <w:autoSpaceDN w:val="0"/>
        <w:adjustRightInd w:val="0"/>
        <w:rPr>
          <w:rFonts w:ascii="Avenir Book" w:hAnsi="Avenir Book" w:cs="Goudy Old Style"/>
          <w:szCs w:val="24"/>
          <w:lang w:val="en-US" w:eastAsia="ja-JP"/>
        </w:rPr>
      </w:pPr>
      <w:r w:rsidRPr="003B7860">
        <w:rPr>
          <w:rFonts w:ascii="Avenir Book" w:hAnsi="Avenir Book" w:cs="Goudy Old Style"/>
          <w:szCs w:val="24"/>
          <w:u w:val="single"/>
          <w:lang w:val="en-US" w:eastAsia="ja-JP"/>
        </w:rPr>
        <w:t>We each hold the responsibility to check</w:t>
      </w:r>
      <w:r w:rsidRPr="001531E8">
        <w:rPr>
          <w:rFonts w:ascii="Avenir Book" w:hAnsi="Avenir Book" w:cs="Goudy Old Style"/>
          <w:szCs w:val="24"/>
          <w:lang w:val="en-US" w:eastAsia="ja-JP"/>
        </w:rPr>
        <w:t xml:space="preserve"> </w:t>
      </w:r>
      <w:r>
        <w:rPr>
          <w:rFonts w:ascii="Avenir Book" w:hAnsi="Avenir Book" w:cs="Goudy Old Style"/>
          <w:szCs w:val="24"/>
          <w:lang w:val="en-US" w:eastAsia="ja-JP"/>
        </w:rPr>
        <w:t>if another facilitator</w:t>
      </w:r>
      <w:r w:rsidRPr="001531E8">
        <w:rPr>
          <w:rFonts w:ascii="Avenir Book" w:hAnsi="Avenir Book" w:cs="Goudy Old Style"/>
          <w:szCs w:val="24"/>
          <w:lang w:val="en-US" w:eastAsia="ja-JP"/>
        </w:rPr>
        <w:t xml:space="preserve"> might already have precedence for running a CDG at </w:t>
      </w:r>
      <w:r>
        <w:rPr>
          <w:rFonts w:ascii="Avenir Book" w:hAnsi="Avenir Book" w:cs="Goudy Old Style"/>
          <w:szCs w:val="24"/>
          <w:lang w:val="en-US" w:eastAsia="ja-JP"/>
        </w:rPr>
        <w:t>a</w:t>
      </w:r>
      <w:r w:rsidRPr="001531E8">
        <w:rPr>
          <w:rFonts w:ascii="Avenir Book" w:hAnsi="Avenir Book" w:cs="Goudy Old Style"/>
          <w:szCs w:val="24"/>
          <w:lang w:val="en-US" w:eastAsia="ja-JP"/>
        </w:rPr>
        <w:t xml:space="preserve"> school </w:t>
      </w:r>
      <w:r w:rsidRPr="001531E8">
        <w:rPr>
          <w:rFonts w:ascii="Avenir Book" w:hAnsi="Avenir Book" w:cs="Goudy Old Style"/>
          <w:i/>
          <w:szCs w:val="24"/>
          <w:lang w:val="en-US" w:eastAsia="ja-JP"/>
        </w:rPr>
        <w:t xml:space="preserve">before </w:t>
      </w:r>
      <w:r>
        <w:rPr>
          <w:rFonts w:ascii="Avenir Book" w:hAnsi="Avenir Book" w:cs="Goudy Old Style"/>
          <w:szCs w:val="24"/>
          <w:lang w:val="en-US" w:eastAsia="ja-JP"/>
        </w:rPr>
        <w:t>starting a conversation with</w:t>
      </w:r>
      <w:r w:rsidRPr="001531E8">
        <w:rPr>
          <w:rFonts w:ascii="Avenir Book" w:hAnsi="Avenir Book" w:cs="Goudy Old Style"/>
          <w:szCs w:val="24"/>
          <w:lang w:val="en-US" w:eastAsia="ja-JP"/>
        </w:rPr>
        <w:t xml:space="preserve"> the school community</w:t>
      </w:r>
      <w:r>
        <w:rPr>
          <w:rFonts w:ascii="Avenir Book" w:hAnsi="Avenir Book" w:cs="Goudy Old Style"/>
          <w:szCs w:val="24"/>
          <w:lang w:val="en-US" w:eastAsia="ja-JP"/>
        </w:rPr>
        <w:t xml:space="preserve"> (parents or staff)</w:t>
      </w:r>
      <w:r w:rsidRPr="001531E8">
        <w:rPr>
          <w:rFonts w:ascii="Avenir Book" w:hAnsi="Avenir Book" w:cs="Goudy Old Style"/>
          <w:szCs w:val="24"/>
          <w:lang w:val="en-US" w:eastAsia="ja-JP"/>
        </w:rPr>
        <w:t>.</w:t>
      </w:r>
      <w:r>
        <w:rPr>
          <w:rFonts w:ascii="Avenir Book" w:hAnsi="Avenir Book" w:cs="Goudy Old Style"/>
          <w:szCs w:val="24"/>
          <w:lang w:val="en-US" w:eastAsia="ja-JP"/>
        </w:rPr>
        <w:t xml:space="preserve"> Therefore, in practice:</w:t>
      </w:r>
    </w:p>
    <w:p w14:paraId="43E219B1" w14:textId="77777777" w:rsidR="00077675" w:rsidRDefault="00077675" w:rsidP="00077675">
      <w:pPr>
        <w:pStyle w:val="ListParagraph"/>
        <w:widowControl w:val="0"/>
        <w:autoSpaceDE w:val="0"/>
        <w:autoSpaceDN w:val="0"/>
        <w:adjustRightInd w:val="0"/>
        <w:rPr>
          <w:rFonts w:ascii="Avenir Book" w:hAnsi="Avenir Book" w:cs="Goudy Old Style"/>
          <w:szCs w:val="24"/>
          <w:lang w:val="en-US" w:eastAsia="ja-JP"/>
        </w:rPr>
      </w:pPr>
    </w:p>
    <w:p w14:paraId="5B90ED18" w14:textId="02D0356A" w:rsidR="0021127A" w:rsidRPr="0021127A" w:rsidRDefault="0021127A" w:rsidP="007F57BB">
      <w:pPr>
        <w:pStyle w:val="ListParagraph"/>
        <w:widowControl w:val="0"/>
        <w:numPr>
          <w:ilvl w:val="0"/>
          <w:numId w:val="14"/>
        </w:numPr>
        <w:autoSpaceDE w:val="0"/>
        <w:autoSpaceDN w:val="0"/>
        <w:adjustRightInd w:val="0"/>
        <w:ind w:left="1440"/>
        <w:rPr>
          <w:rFonts w:ascii="Avenir Book" w:hAnsi="Avenir Book"/>
          <w:szCs w:val="24"/>
        </w:rPr>
      </w:pPr>
      <w:proofErr w:type="gramStart"/>
      <w:r>
        <w:rPr>
          <w:rFonts w:ascii="Avenir Book" w:hAnsi="Avenir Book" w:cs="Goudy Old Style"/>
          <w:szCs w:val="24"/>
          <w:lang w:val="en-US" w:eastAsia="ja-JP"/>
        </w:rPr>
        <w:t>i</w:t>
      </w:r>
      <w:r w:rsidRPr="0021127A">
        <w:rPr>
          <w:rFonts w:ascii="Avenir Book" w:hAnsi="Avenir Book" w:cs="Goudy Old Style"/>
          <w:szCs w:val="24"/>
          <w:lang w:val="en-US" w:eastAsia="ja-JP"/>
        </w:rPr>
        <w:t>f</w:t>
      </w:r>
      <w:proofErr w:type="gramEnd"/>
      <w:r w:rsidRPr="0021127A">
        <w:rPr>
          <w:rFonts w:ascii="Avenir Book" w:hAnsi="Avenir Book" w:cs="Goudy Old Style"/>
          <w:szCs w:val="24"/>
          <w:lang w:val="en-US" w:eastAsia="ja-JP"/>
        </w:rPr>
        <w:t xml:space="preserve"> a facilitator is approached by a parent before having this information, they can say ‘I need to check who is already representing CDG here and I’ll get back to you’ (or similar). This will head off paren</w:t>
      </w:r>
      <w:r>
        <w:rPr>
          <w:rFonts w:ascii="Avenir Book" w:hAnsi="Avenir Book" w:cs="Goudy Old Style"/>
          <w:szCs w:val="24"/>
          <w:lang w:val="en-US" w:eastAsia="ja-JP"/>
        </w:rPr>
        <w:t>ts’ confusion and crossed wires</w:t>
      </w:r>
      <w:r w:rsidRPr="0021127A">
        <w:rPr>
          <w:rFonts w:ascii="Avenir Book" w:hAnsi="Avenir Book" w:cs="Goudy Old Style"/>
          <w:szCs w:val="24"/>
          <w:lang w:val="en-US" w:eastAsia="ja-JP"/>
        </w:rPr>
        <w:t xml:space="preserve"> </w:t>
      </w:r>
    </w:p>
    <w:p w14:paraId="7B82166C" w14:textId="376F8D72" w:rsidR="0021127A" w:rsidRPr="0021127A" w:rsidRDefault="007F57BB" w:rsidP="007F57BB">
      <w:pPr>
        <w:pStyle w:val="ListParagraph"/>
        <w:widowControl w:val="0"/>
        <w:numPr>
          <w:ilvl w:val="0"/>
          <w:numId w:val="14"/>
        </w:numPr>
        <w:autoSpaceDE w:val="0"/>
        <w:autoSpaceDN w:val="0"/>
        <w:adjustRightInd w:val="0"/>
        <w:ind w:left="1440"/>
        <w:rPr>
          <w:rFonts w:ascii="Avenir Book" w:hAnsi="Avenir Book"/>
          <w:szCs w:val="24"/>
        </w:rPr>
      </w:pPr>
      <w:proofErr w:type="gramStart"/>
      <w:r>
        <w:rPr>
          <w:rFonts w:ascii="Avenir Book" w:hAnsi="Avenir Book" w:cs="Goudy Old Style"/>
          <w:szCs w:val="24"/>
          <w:lang w:val="en-US" w:eastAsia="ja-JP"/>
        </w:rPr>
        <w:t>i</w:t>
      </w:r>
      <w:r w:rsidR="0021127A" w:rsidRPr="0021127A">
        <w:rPr>
          <w:rFonts w:ascii="Avenir Book" w:hAnsi="Avenir Book" w:cs="Goudy Old Style"/>
          <w:szCs w:val="24"/>
          <w:lang w:val="en-US" w:eastAsia="ja-JP"/>
        </w:rPr>
        <w:t>f</w:t>
      </w:r>
      <w:proofErr w:type="gramEnd"/>
      <w:r w:rsidR="0021127A" w:rsidRPr="0021127A">
        <w:rPr>
          <w:rFonts w:ascii="Avenir Book" w:hAnsi="Avenir Book" w:cs="Goudy Old Style"/>
          <w:szCs w:val="24"/>
          <w:lang w:val="en-US" w:eastAsia="ja-JP"/>
        </w:rPr>
        <w:t xml:space="preserve"> a facilitator knows who has precedence at a school and is approached by a parent they can say, ‘So-and-so runs the CDGs here. She’s great and I know you and your daughter will have a wonderful time with her’ (or similar). By always practicing utmost professionalism and a united CDG front we support </w:t>
      </w:r>
      <w:r w:rsidR="0021127A">
        <w:rPr>
          <w:rFonts w:ascii="Avenir Book" w:hAnsi="Avenir Book" w:cs="Goudy Old Style"/>
          <w:szCs w:val="24"/>
          <w:lang w:val="en-US" w:eastAsia="ja-JP"/>
        </w:rPr>
        <w:t xml:space="preserve">each other </w:t>
      </w:r>
      <w:r w:rsidR="0021127A" w:rsidRPr="0021127A">
        <w:rPr>
          <w:rFonts w:ascii="Avenir Book" w:hAnsi="Avenir Book" w:cs="Goudy Old Style"/>
          <w:szCs w:val="24"/>
          <w:lang w:val="en-US" w:eastAsia="ja-JP"/>
        </w:rPr>
        <w:t>and</w:t>
      </w:r>
      <w:r w:rsidR="0021127A">
        <w:rPr>
          <w:rFonts w:ascii="Avenir Book" w:hAnsi="Avenir Book" w:cs="Goudy Old Style"/>
          <w:szCs w:val="24"/>
          <w:lang w:val="en-US" w:eastAsia="ja-JP"/>
        </w:rPr>
        <w:t xml:space="preserve"> all potential CDG participants</w:t>
      </w:r>
      <w:r w:rsidR="0021127A" w:rsidRPr="0021127A">
        <w:rPr>
          <w:rFonts w:ascii="Avenir Book" w:hAnsi="Avenir Book" w:cs="Goudy Old Style"/>
          <w:szCs w:val="24"/>
          <w:lang w:val="en-US" w:eastAsia="ja-JP"/>
        </w:rPr>
        <w:t xml:space="preserve"> </w:t>
      </w:r>
    </w:p>
    <w:p w14:paraId="48A32724" w14:textId="186A8C59" w:rsidR="0021127A" w:rsidRPr="0021127A" w:rsidRDefault="0021127A" w:rsidP="007F57BB">
      <w:pPr>
        <w:pStyle w:val="ListParagraph"/>
        <w:widowControl w:val="0"/>
        <w:numPr>
          <w:ilvl w:val="0"/>
          <w:numId w:val="14"/>
        </w:numPr>
        <w:autoSpaceDE w:val="0"/>
        <w:autoSpaceDN w:val="0"/>
        <w:adjustRightInd w:val="0"/>
        <w:ind w:left="1440"/>
        <w:rPr>
          <w:rFonts w:ascii="Avenir Book" w:hAnsi="Avenir Book" w:cs="Verdana"/>
          <w:szCs w:val="24"/>
          <w:lang w:val="en-US" w:eastAsia="ja-JP"/>
        </w:rPr>
      </w:pPr>
      <w:proofErr w:type="gramStart"/>
      <w:r w:rsidRPr="0021127A">
        <w:rPr>
          <w:rFonts w:ascii="Avenir Book" w:hAnsi="Avenir Book" w:cs="Verdana"/>
          <w:szCs w:val="24"/>
          <w:lang w:val="en-US" w:eastAsia="ja-JP"/>
        </w:rPr>
        <w:t>this</w:t>
      </w:r>
      <w:proofErr w:type="gramEnd"/>
      <w:r w:rsidRPr="0021127A">
        <w:rPr>
          <w:rFonts w:ascii="Avenir Book" w:hAnsi="Avenir Book" w:cs="Verdana"/>
          <w:szCs w:val="24"/>
          <w:lang w:val="en-US" w:eastAsia="ja-JP"/>
        </w:rPr>
        <w:t xml:space="preserve"> mean</w:t>
      </w:r>
      <w:r>
        <w:rPr>
          <w:rFonts w:ascii="Avenir Book" w:hAnsi="Avenir Book" w:cs="Verdana"/>
          <w:szCs w:val="24"/>
          <w:lang w:val="en-US" w:eastAsia="ja-JP"/>
        </w:rPr>
        <w:t>, for instance</w:t>
      </w:r>
      <w:r w:rsidRPr="0021127A">
        <w:rPr>
          <w:rFonts w:ascii="Avenir Book" w:hAnsi="Avenir Book" w:cs="Verdana"/>
          <w:szCs w:val="24"/>
          <w:lang w:val="en-US" w:eastAsia="ja-JP"/>
        </w:rPr>
        <w:t xml:space="preserve"> if </w:t>
      </w:r>
      <w:r>
        <w:rPr>
          <w:rFonts w:ascii="Avenir Book" w:hAnsi="Avenir Book" w:cs="Verdana"/>
          <w:szCs w:val="24"/>
          <w:lang w:val="en-US" w:eastAsia="ja-JP"/>
        </w:rPr>
        <w:t>a facilitator</w:t>
      </w:r>
      <w:r w:rsidRPr="0021127A">
        <w:rPr>
          <w:rFonts w:ascii="Avenir Book" w:hAnsi="Avenir Book" w:cs="Verdana"/>
          <w:szCs w:val="24"/>
          <w:lang w:val="en-US" w:eastAsia="ja-JP"/>
        </w:rPr>
        <w:t xml:space="preserve"> had a really good connection with a mother </w:t>
      </w:r>
      <w:r>
        <w:rPr>
          <w:rFonts w:ascii="Avenir Book" w:hAnsi="Avenir Book" w:cs="Verdana"/>
          <w:szCs w:val="24"/>
          <w:lang w:val="en-US" w:eastAsia="ja-JP"/>
        </w:rPr>
        <w:t>she met</w:t>
      </w:r>
      <w:r w:rsidRPr="0021127A">
        <w:rPr>
          <w:rFonts w:ascii="Avenir Book" w:hAnsi="Avenir Book" w:cs="Verdana"/>
          <w:szCs w:val="24"/>
          <w:lang w:val="en-US" w:eastAsia="ja-JP"/>
        </w:rPr>
        <w:t xml:space="preserve"> and she said </w:t>
      </w:r>
      <w:r w:rsidR="007F57BB">
        <w:rPr>
          <w:rFonts w:ascii="Avenir Book" w:hAnsi="Avenir Book" w:cs="Verdana"/>
          <w:szCs w:val="24"/>
          <w:lang w:val="en-US" w:eastAsia="ja-JP"/>
        </w:rPr>
        <w:t>“</w:t>
      </w:r>
      <w:r w:rsidRPr="0021127A">
        <w:rPr>
          <w:rFonts w:ascii="Avenir Book" w:hAnsi="Avenir Book" w:cs="Verdana"/>
          <w:szCs w:val="24"/>
          <w:lang w:val="en-US" w:eastAsia="ja-JP"/>
        </w:rPr>
        <w:t>I really like you, could you facilitate for my daughter</w:t>
      </w:r>
      <w:r w:rsidR="007F57BB">
        <w:rPr>
          <w:rFonts w:ascii="Avenir Book" w:hAnsi="Avenir Book" w:cs="Verdana"/>
          <w:szCs w:val="24"/>
          <w:lang w:val="en-US" w:eastAsia="ja-JP"/>
        </w:rPr>
        <w:t>’</w:t>
      </w:r>
      <w:r w:rsidRPr="0021127A">
        <w:rPr>
          <w:rFonts w:ascii="Avenir Book" w:hAnsi="Avenir Book" w:cs="Verdana"/>
          <w:szCs w:val="24"/>
          <w:lang w:val="en-US" w:eastAsia="ja-JP"/>
        </w:rPr>
        <w:t>s class next year?</w:t>
      </w:r>
      <w:r w:rsidR="007F57BB">
        <w:rPr>
          <w:rFonts w:ascii="Avenir Book" w:hAnsi="Avenir Book" w:cs="Verdana"/>
          <w:szCs w:val="24"/>
          <w:lang w:val="en-US" w:eastAsia="ja-JP"/>
        </w:rPr>
        <w:t>”</w:t>
      </w:r>
      <w:r w:rsidRPr="0021127A">
        <w:rPr>
          <w:rFonts w:ascii="Avenir Book" w:hAnsi="Avenir Book" w:cs="Verdana"/>
          <w:szCs w:val="24"/>
          <w:lang w:val="en-US" w:eastAsia="ja-JP"/>
        </w:rPr>
        <w:t xml:space="preserve"> The reply could run something like, </w:t>
      </w:r>
      <w:r w:rsidR="007F57BB">
        <w:rPr>
          <w:rFonts w:ascii="Avenir Book" w:hAnsi="Avenir Book" w:cs="Verdana"/>
          <w:szCs w:val="24"/>
          <w:lang w:val="en-US" w:eastAsia="ja-JP"/>
        </w:rPr>
        <w:t>“</w:t>
      </w:r>
      <w:r w:rsidRPr="0021127A">
        <w:rPr>
          <w:rFonts w:ascii="Avenir Book" w:hAnsi="Avenir Book" w:cs="Verdana"/>
          <w:szCs w:val="24"/>
          <w:lang w:val="en-US" w:eastAsia="ja-JP"/>
        </w:rPr>
        <w:t>Which school does she go to?</w:t>
      </w:r>
      <w:r w:rsidR="007F57BB">
        <w:rPr>
          <w:rFonts w:ascii="Avenir Book" w:hAnsi="Avenir Book" w:cs="Verdana"/>
          <w:szCs w:val="24"/>
          <w:lang w:val="en-US" w:eastAsia="ja-JP"/>
        </w:rPr>
        <w:t>”</w:t>
      </w:r>
      <w:r w:rsidRPr="0021127A">
        <w:rPr>
          <w:rFonts w:ascii="Avenir Book" w:hAnsi="Avenir Book" w:cs="Verdana"/>
          <w:szCs w:val="24"/>
          <w:lang w:val="en-US" w:eastAsia="ja-JP"/>
        </w:rPr>
        <w:t xml:space="preserve"> If it</w:t>
      </w:r>
      <w:r w:rsidR="007F57BB">
        <w:rPr>
          <w:rFonts w:ascii="Avenir Book" w:hAnsi="Avenir Book" w:cs="Verdana"/>
          <w:szCs w:val="24"/>
          <w:lang w:val="en-US" w:eastAsia="ja-JP"/>
        </w:rPr>
        <w:t>’</w:t>
      </w:r>
      <w:r w:rsidRPr="0021127A">
        <w:rPr>
          <w:rFonts w:ascii="Avenir Book" w:hAnsi="Avenir Book" w:cs="Verdana"/>
          <w:szCs w:val="24"/>
          <w:lang w:val="en-US" w:eastAsia="ja-JP"/>
        </w:rPr>
        <w:t xml:space="preserve">s a school that is already </w:t>
      </w:r>
      <w:r w:rsidR="007F57BB">
        <w:rPr>
          <w:rFonts w:ascii="Avenir Book" w:hAnsi="Avenir Book" w:cs="Verdana"/>
          <w:szCs w:val="24"/>
          <w:lang w:val="en-US" w:eastAsia="ja-JP"/>
        </w:rPr>
        <w:t>‘</w:t>
      </w:r>
      <w:r w:rsidRPr="0021127A">
        <w:rPr>
          <w:rFonts w:ascii="Avenir Book" w:hAnsi="Avenir Book" w:cs="Verdana"/>
          <w:szCs w:val="24"/>
          <w:lang w:val="en-US" w:eastAsia="ja-JP"/>
        </w:rPr>
        <w:t>taken</w:t>
      </w:r>
      <w:r w:rsidR="007F57BB">
        <w:rPr>
          <w:rFonts w:ascii="Avenir Book" w:hAnsi="Avenir Book" w:cs="Verdana"/>
          <w:szCs w:val="24"/>
          <w:lang w:val="en-US" w:eastAsia="ja-JP"/>
        </w:rPr>
        <w:t>’</w:t>
      </w:r>
      <w:r w:rsidRPr="0021127A">
        <w:rPr>
          <w:rFonts w:ascii="Avenir Book" w:hAnsi="Avenir Book" w:cs="Verdana"/>
          <w:szCs w:val="24"/>
          <w:lang w:val="en-US" w:eastAsia="ja-JP"/>
        </w:rPr>
        <w:t xml:space="preserve"> then the reply, across the board needs to be, </w:t>
      </w:r>
      <w:r w:rsidR="007F57BB">
        <w:rPr>
          <w:rFonts w:ascii="Avenir Book" w:hAnsi="Avenir Book" w:cs="Verdana"/>
          <w:szCs w:val="24"/>
          <w:lang w:val="en-US" w:eastAsia="ja-JP"/>
        </w:rPr>
        <w:t>“</w:t>
      </w:r>
      <w:r w:rsidRPr="0021127A">
        <w:rPr>
          <w:rFonts w:ascii="Avenir Book" w:hAnsi="Avenir Book" w:cs="Verdana"/>
          <w:szCs w:val="24"/>
          <w:lang w:val="en-US" w:eastAsia="ja-JP"/>
        </w:rPr>
        <w:t>Well that</w:t>
      </w:r>
      <w:r w:rsidR="007F57BB">
        <w:rPr>
          <w:rFonts w:ascii="Avenir Book" w:hAnsi="Avenir Book" w:cs="Verdana"/>
          <w:szCs w:val="24"/>
          <w:lang w:val="en-US" w:eastAsia="ja-JP"/>
        </w:rPr>
        <w:t>’</w:t>
      </w:r>
      <w:r w:rsidRPr="0021127A">
        <w:rPr>
          <w:rFonts w:ascii="Avenir Book" w:hAnsi="Avenir Book" w:cs="Verdana"/>
          <w:szCs w:val="24"/>
          <w:lang w:val="en-US" w:eastAsia="ja-JP"/>
        </w:rPr>
        <w:t xml:space="preserve">s already covered by </w:t>
      </w:r>
      <w:r>
        <w:rPr>
          <w:rFonts w:ascii="Avenir Book" w:hAnsi="Avenir Book" w:cs="Verdana"/>
          <w:szCs w:val="24"/>
          <w:lang w:val="en-US" w:eastAsia="ja-JP"/>
        </w:rPr>
        <w:t>(</w:t>
      </w:r>
      <w:r w:rsidR="004F71A7">
        <w:rPr>
          <w:rFonts w:ascii="Avenir Book" w:hAnsi="Avenir Book" w:cs="Verdana"/>
          <w:szCs w:val="24"/>
          <w:lang w:val="en-US" w:eastAsia="ja-JP"/>
        </w:rPr>
        <w:t>x</w:t>
      </w:r>
      <w:r>
        <w:rPr>
          <w:rFonts w:ascii="Avenir Book" w:hAnsi="Avenir Book" w:cs="Verdana"/>
          <w:szCs w:val="24"/>
          <w:lang w:val="en-US" w:eastAsia="ja-JP"/>
        </w:rPr>
        <w:t xml:space="preserve"> facilitator)</w:t>
      </w:r>
      <w:r w:rsidRPr="0021127A">
        <w:rPr>
          <w:rFonts w:ascii="Avenir Book" w:hAnsi="Avenir Book" w:cs="Verdana"/>
          <w:szCs w:val="24"/>
          <w:lang w:val="en-US" w:eastAsia="ja-JP"/>
        </w:rPr>
        <w:t>, she</w:t>
      </w:r>
      <w:r w:rsidR="007F57BB">
        <w:rPr>
          <w:rFonts w:ascii="Avenir Book" w:hAnsi="Avenir Book" w:cs="Verdana"/>
          <w:szCs w:val="24"/>
          <w:lang w:val="en-US" w:eastAsia="ja-JP"/>
        </w:rPr>
        <w:t>’</w:t>
      </w:r>
      <w:r w:rsidRPr="0021127A">
        <w:rPr>
          <w:rFonts w:ascii="Avenir Book" w:hAnsi="Avenir Book" w:cs="Verdana"/>
          <w:szCs w:val="24"/>
          <w:lang w:val="en-US" w:eastAsia="ja-JP"/>
        </w:rPr>
        <w:t>s great and you</w:t>
      </w:r>
      <w:r w:rsidR="007F57BB">
        <w:rPr>
          <w:rFonts w:ascii="Avenir Book" w:hAnsi="Avenir Book" w:cs="Verdana"/>
          <w:szCs w:val="24"/>
          <w:lang w:val="en-US" w:eastAsia="ja-JP"/>
        </w:rPr>
        <w:t>’</w:t>
      </w:r>
      <w:r w:rsidRPr="0021127A">
        <w:rPr>
          <w:rFonts w:ascii="Avenir Book" w:hAnsi="Avenir Book" w:cs="Verdana"/>
          <w:szCs w:val="24"/>
          <w:lang w:val="en-US" w:eastAsia="ja-JP"/>
        </w:rPr>
        <w:t>ll love her.</w:t>
      </w:r>
      <w:r w:rsidR="007F57BB">
        <w:rPr>
          <w:rFonts w:ascii="Avenir Book" w:hAnsi="Avenir Book" w:cs="Verdana"/>
          <w:szCs w:val="24"/>
          <w:lang w:val="en-US" w:eastAsia="ja-JP"/>
        </w:rPr>
        <w:t>”</w:t>
      </w:r>
      <w:r w:rsidRPr="0021127A">
        <w:rPr>
          <w:rFonts w:ascii="Avenir Book" w:hAnsi="Avenir Book" w:cs="Verdana"/>
          <w:szCs w:val="24"/>
          <w:lang w:val="en-US" w:eastAsia="ja-JP"/>
        </w:rPr>
        <w:t xml:space="preserve"> Or something </w:t>
      </w:r>
      <w:r w:rsidR="00077675">
        <w:rPr>
          <w:rFonts w:ascii="Avenir Book" w:hAnsi="Avenir Book" w:cs="Verdana"/>
          <w:szCs w:val="24"/>
          <w:lang w:val="en-US" w:eastAsia="ja-JP"/>
        </w:rPr>
        <w:t>similar</w:t>
      </w:r>
      <w:r w:rsidRPr="0021127A">
        <w:rPr>
          <w:rFonts w:ascii="Avenir Book" w:hAnsi="Avenir Book" w:cs="Verdana"/>
          <w:szCs w:val="24"/>
          <w:lang w:val="en-US" w:eastAsia="ja-JP"/>
        </w:rPr>
        <w:t xml:space="preserve">. That way, </w:t>
      </w:r>
      <w:r w:rsidR="003B7860">
        <w:rPr>
          <w:rFonts w:ascii="Avenir Book" w:hAnsi="Avenir Book" w:cs="Verdana"/>
          <w:szCs w:val="24"/>
          <w:lang w:val="en-US" w:eastAsia="ja-JP"/>
        </w:rPr>
        <w:t>facilitators</w:t>
      </w:r>
      <w:r w:rsidRPr="0021127A">
        <w:rPr>
          <w:rFonts w:ascii="Avenir Book" w:hAnsi="Avenir Book" w:cs="Verdana"/>
          <w:szCs w:val="24"/>
          <w:lang w:val="en-US" w:eastAsia="ja-JP"/>
        </w:rPr>
        <w:t xml:space="preserve"> can feel secure in </w:t>
      </w:r>
      <w:r w:rsidR="003B7860">
        <w:rPr>
          <w:rFonts w:ascii="Avenir Book" w:hAnsi="Avenir Book" w:cs="Verdana"/>
          <w:szCs w:val="24"/>
          <w:lang w:val="en-US" w:eastAsia="ja-JP"/>
        </w:rPr>
        <w:t>their</w:t>
      </w:r>
      <w:r w:rsidRPr="0021127A">
        <w:rPr>
          <w:rFonts w:ascii="Avenir Book" w:hAnsi="Avenir Book" w:cs="Verdana"/>
          <w:szCs w:val="24"/>
          <w:lang w:val="en-US" w:eastAsia="ja-JP"/>
        </w:rPr>
        <w:t xml:space="preserve"> ongoing roles with</w:t>
      </w:r>
      <w:r w:rsidR="003B7860">
        <w:rPr>
          <w:rFonts w:ascii="Avenir Book" w:hAnsi="Avenir Book" w:cs="Verdana"/>
          <w:szCs w:val="24"/>
          <w:lang w:val="en-US" w:eastAsia="ja-JP"/>
        </w:rPr>
        <w:t>in</w:t>
      </w:r>
      <w:r w:rsidRPr="0021127A">
        <w:rPr>
          <w:rFonts w:ascii="Avenir Book" w:hAnsi="Avenir Book" w:cs="Verdana"/>
          <w:szCs w:val="24"/>
          <w:lang w:val="en-US" w:eastAsia="ja-JP"/>
        </w:rPr>
        <w:t xml:space="preserve"> schools</w:t>
      </w:r>
      <w:r w:rsidR="00077675">
        <w:rPr>
          <w:rFonts w:ascii="Avenir Book" w:hAnsi="Avenir Book" w:cs="Verdana"/>
          <w:szCs w:val="24"/>
          <w:lang w:val="en-US" w:eastAsia="ja-JP"/>
        </w:rPr>
        <w:t xml:space="preserve"> and parents are supported by the clarity offered by the collective body of facilitators</w:t>
      </w:r>
      <w:r w:rsidRPr="0021127A">
        <w:rPr>
          <w:rFonts w:ascii="Avenir Book" w:hAnsi="Avenir Book" w:cs="Verdana"/>
          <w:szCs w:val="24"/>
          <w:lang w:val="en-US" w:eastAsia="ja-JP"/>
        </w:rPr>
        <w:t>.</w:t>
      </w:r>
    </w:p>
    <w:p w14:paraId="1A6961AD" w14:textId="77777777" w:rsidR="0077419E" w:rsidRPr="001531E8" w:rsidRDefault="0077419E" w:rsidP="007F57BB">
      <w:pPr>
        <w:ind w:left="720"/>
        <w:rPr>
          <w:rFonts w:ascii="Avenir Book" w:hAnsi="Avenir Book"/>
        </w:rPr>
      </w:pPr>
    </w:p>
    <w:p w14:paraId="6C762BEA" w14:textId="5305C4CF" w:rsidR="00525C2A" w:rsidRPr="001531E8" w:rsidRDefault="003B7860" w:rsidP="004F71A7">
      <w:pPr>
        <w:rPr>
          <w:rFonts w:ascii="Avenir Book" w:hAnsi="Avenir Book"/>
        </w:rPr>
      </w:pPr>
      <w:r>
        <w:rPr>
          <w:rFonts w:ascii="Avenir Book" w:hAnsi="Avenir Book"/>
        </w:rPr>
        <w:lastRenderedPageBreak/>
        <w:t xml:space="preserve">4. </w:t>
      </w:r>
      <w:r w:rsidR="009A2BF7">
        <w:rPr>
          <w:rFonts w:ascii="Avenir Book" w:hAnsi="Avenir Book"/>
        </w:rPr>
        <w:t xml:space="preserve"> </w:t>
      </w:r>
      <w:r w:rsidRPr="003B7860">
        <w:rPr>
          <w:rFonts w:ascii="Avenir Book" w:hAnsi="Avenir Book"/>
          <w:u w:val="single"/>
        </w:rPr>
        <w:t>I</w:t>
      </w:r>
      <w:r w:rsidR="0077419E" w:rsidRPr="003B7860">
        <w:rPr>
          <w:rFonts w:ascii="Avenir Book" w:hAnsi="Avenir Book"/>
          <w:u w:val="single"/>
        </w:rPr>
        <w:t xml:space="preserve">f there is still </w:t>
      </w:r>
      <w:r w:rsidRPr="003B7860">
        <w:rPr>
          <w:rFonts w:ascii="Avenir Book" w:hAnsi="Avenir Book"/>
          <w:u w:val="single"/>
        </w:rPr>
        <w:t xml:space="preserve">a </w:t>
      </w:r>
      <w:r w:rsidR="0077419E" w:rsidRPr="003B7860">
        <w:rPr>
          <w:rFonts w:ascii="Avenir Book" w:hAnsi="Avenir Book"/>
          <w:u w:val="single"/>
        </w:rPr>
        <w:t>lack of clarity</w:t>
      </w:r>
      <w:r w:rsidR="0077419E" w:rsidRPr="001531E8">
        <w:rPr>
          <w:rFonts w:ascii="Avenir Book" w:hAnsi="Avenir Book"/>
        </w:rPr>
        <w:t xml:space="preserve"> c</w:t>
      </w:r>
      <w:r w:rsidR="00525C2A" w:rsidRPr="001531E8">
        <w:rPr>
          <w:rFonts w:ascii="Avenir Book" w:hAnsi="Avenir Book"/>
        </w:rPr>
        <w:t>onsider the following guiding principles</w:t>
      </w:r>
      <w:r w:rsidR="007F57BB">
        <w:rPr>
          <w:rFonts w:ascii="Avenir Book" w:hAnsi="Avenir Book"/>
        </w:rPr>
        <w:t xml:space="preserve"> </w:t>
      </w:r>
      <w:r w:rsidR="0077419E" w:rsidRPr="001531E8">
        <w:rPr>
          <w:rFonts w:ascii="Avenir Book" w:hAnsi="Avenir Book"/>
        </w:rPr>
        <w:t>(e</w:t>
      </w:r>
      <w:r>
        <w:rPr>
          <w:rFonts w:ascii="Avenir Book" w:hAnsi="Avenir Book"/>
        </w:rPr>
        <w:t>.</w:t>
      </w:r>
      <w:r w:rsidR="0077419E" w:rsidRPr="001531E8">
        <w:rPr>
          <w:rFonts w:ascii="Avenir Book" w:hAnsi="Avenir Book"/>
        </w:rPr>
        <w:t xml:space="preserve">g. </w:t>
      </w:r>
      <w:r w:rsidR="004027F1" w:rsidRPr="001531E8">
        <w:rPr>
          <w:rFonts w:ascii="Avenir Book" w:hAnsi="Avenir Book"/>
        </w:rPr>
        <w:t>t</w:t>
      </w:r>
      <w:r w:rsidR="0077419E" w:rsidRPr="001531E8">
        <w:rPr>
          <w:rFonts w:ascii="Avenir Book" w:hAnsi="Avenir Book"/>
        </w:rPr>
        <w:t xml:space="preserve">wo new facilitators in the same shire with equal </w:t>
      </w:r>
      <w:r>
        <w:rPr>
          <w:rFonts w:ascii="Avenir Book" w:hAnsi="Avenir Book"/>
        </w:rPr>
        <w:t>‘</w:t>
      </w:r>
      <w:r w:rsidR="0077419E" w:rsidRPr="001531E8">
        <w:rPr>
          <w:rFonts w:ascii="Avenir Book" w:hAnsi="Avenir Book"/>
        </w:rPr>
        <w:t>rights</w:t>
      </w:r>
      <w:r>
        <w:rPr>
          <w:rFonts w:ascii="Avenir Book" w:hAnsi="Avenir Book"/>
        </w:rPr>
        <w:t>’</w:t>
      </w:r>
      <w:r w:rsidR="0077419E" w:rsidRPr="001531E8">
        <w:rPr>
          <w:rFonts w:ascii="Avenir Book" w:hAnsi="Avenir Book"/>
        </w:rPr>
        <w:t xml:space="preserve"> to schools)</w:t>
      </w:r>
      <w:r w:rsidR="00525C2A" w:rsidRPr="001531E8">
        <w:rPr>
          <w:rFonts w:ascii="Avenir Book" w:hAnsi="Avenir Book"/>
        </w:rPr>
        <w:t>:</w:t>
      </w:r>
    </w:p>
    <w:p w14:paraId="0C7F9876" w14:textId="77777777" w:rsidR="00525C2A" w:rsidRPr="001531E8" w:rsidRDefault="00525C2A" w:rsidP="00525C2A">
      <w:pPr>
        <w:rPr>
          <w:rFonts w:ascii="Avenir Book" w:hAnsi="Avenir Book"/>
        </w:rPr>
      </w:pPr>
    </w:p>
    <w:p w14:paraId="1F379C9C" w14:textId="77777777" w:rsidR="009F3DF9" w:rsidRPr="001531E8" w:rsidRDefault="0077419E" w:rsidP="009F3DF9">
      <w:pPr>
        <w:pStyle w:val="ListParagraph"/>
        <w:numPr>
          <w:ilvl w:val="0"/>
          <w:numId w:val="6"/>
        </w:numPr>
        <w:rPr>
          <w:rFonts w:ascii="Avenir Book" w:hAnsi="Avenir Book"/>
        </w:rPr>
      </w:pPr>
      <w:r w:rsidRPr="001531E8">
        <w:rPr>
          <w:rFonts w:ascii="Avenir Book" w:hAnsi="Avenir Book"/>
        </w:rPr>
        <w:t>Engage in a</w:t>
      </w:r>
      <w:r w:rsidR="00525C2A" w:rsidRPr="001531E8">
        <w:rPr>
          <w:rFonts w:ascii="Avenir Book" w:hAnsi="Avenir Book"/>
        </w:rPr>
        <w:t xml:space="preserve"> collab</w:t>
      </w:r>
      <w:r w:rsidRPr="001531E8">
        <w:rPr>
          <w:rFonts w:ascii="Avenir Book" w:hAnsi="Avenir Book"/>
        </w:rPr>
        <w:t>orative conversation between facilitators</w:t>
      </w:r>
      <w:r w:rsidR="00525C2A" w:rsidRPr="001531E8">
        <w:rPr>
          <w:rFonts w:ascii="Avenir Book" w:hAnsi="Avenir Book"/>
        </w:rPr>
        <w:t xml:space="preserve"> to find a mutually satisfactory solution</w:t>
      </w:r>
      <w:r w:rsidRPr="001531E8">
        <w:rPr>
          <w:rFonts w:ascii="Avenir Book" w:hAnsi="Avenir Book"/>
        </w:rPr>
        <w:t>. This</w:t>
      </w:r>
      <w:r w:rsidR="00525C2A" w:rsidRPr="001531E8">
        <w:rPr>
          <w:rFonts w:ascii="Avenir Book" w:hAnsi="Avenir Book"/>
        </w:rPr>
        <w:t xml:space="preserve"> may involve: </w:t>
      </w:r>
    </w:p>
    <w:p w14:paraId="53536B26" w14:textId="2BBC858E" w:rsidR="001531E8" w:rsidRPr="001531E8" w:rsidRDefault="003B7860" w:rsidP="009F3DF9">
      <w:pPr>
        <w:pStyle w:val="ListParagraph"/>
        <w:numPr>
          <w:ilvl w:val="0"/>
          <w:numId w:val="8"/>
        </w:numPr>
        <w:rPr>
          <w:rFonts w:ascii="Avenir Book" w:hAnsi="Avenir Book"/>
        </w:rPr>
      </w:pPr>
      <w:r>
        <w:rPr>
          <w:rFonts w:ascii="Avenir Book" w:hAnsi="Avenir Book"/>
        </w:rPr>
        <w:t>d</w:t>
      </w:r>
      <w:r w:rsidR="001531E8" w:rsidRPr="001531E8">
        <w:rPr>
          <w:rFonts w:ascii="Avenir Book" w:hAnsi="Avenir Book"/>
        </w:rPr>
        <w:t>iscussing precedence rather than assuming</w:t>
      </w:r>
    </w:p>
    <w:p w14:paraId="21E8BC21" w14:textId="4750F4C3" w:rsidR="009F3DF9" w:rsidRPr="001531E8" w:rsidRDefault="003B7860" w:rsidP="009F3DF9">
      <w:pPr>
        <w:pStyle w:val="ListParagraph"/>
        <w:numPr>
          <w:ilvl w:val="0"/>
          <w:numId w:val="8"/>
        </w:numPr>
        <w:rPr>
          <w:rFonts w:ascii="Avenir Book" w:hAnsi="Avenir Book"/>
        </w:rPr>
      </w:pPr>
      <w:r>
        <w:rPr>
          <w:rFonts w:ascii="Avenir Book" w:hAnsi="Avenir Book"/>
        </w:rPr>
        <w:t>t</w:t>
      </w:r>
      <w:r w:rsidR="001531E8" w:rsidRPr="001531E8">
        <w:rPr>
          <w:rFonts w:ascii="Avenir Book" w:hAnsi="Avenir Book"/>
        </w:rPr>
        <w:t>hrough discussion you may agree o</w:t>
      </w:r>
      <w:r w:rsidR="00525C2A" w:rsidRPr="001531E8">
        <w:rPr>
          <w:rFonts w:ascii="Avenir Book" w:hAnsi="Avenir Book"/>
        </w:rPr>
        <w:t xml:space="preserve">ne </w:t>
      </w:r>
      <w:r w:rsidR="001531E8">
        <w:rPr>
          <w:rFonts w:ascii="Avenir Book" w:hAnsi="Avenir Book"/>
        </w:rPr>
        <w:t xml:space="preserve">facilitator </w:t>
      </w:r>
      <w:r w:rsidR="00525C2A" w:rsidRPr="001531E8">
        <w:rPr>
          <w:rFonts w:ascii="Avenir Book" w:hAnsi="Avenir Book"/>
        </w:rPr>
        <w:t>ha</w:t>
      </w:r>
      <w:r w:rsidR="001531E8">
        <w:rPr>
          <w:rFonts w:ascii="Avenir Book" w:hAnsi="Avenir Book"/>
        </w:rPr>
        <w:t>s</w:t>
      </w:r>
      <w:r w:rsidR="00525C2A" w:rsidRPr="001531E8">
        <w:rPr>
          <w:rFonts w:ascii="Avenir Book" w:hAnsi="Avenir Book"/>
        </w:rPr>
        <w:t xml:space="preserve"> greater rights to a </w:t>
      </w:r>
      <w:r w:rsidR="00090910" w:rsidRPr="001531E8">
        <w:rPr>
          <w:rFonts w:ascii="Avenir Book" w:hAnsi="Avenir Book"/>
        </w:rPr>
        <w:t xml:space="preserve">particular </w:t>
      </w:r>
      <w:r w:rsidR="00525C2A" w:rsidRPr="001531E8">
        <w:rPr>
          <w:rFonts w:ascii="Avenir Book" w:hAnsi="Avenir Book"/>
        </w:rPr>
        <w:t xml:space="preserve">school </w:t>
      </w:r>
      <w:r w:rsidR="001531E8">
        <w:rPr>
          <w:rFonts w:ascii="Avenir Book" w:hAnsi="Avenir Book"/>
        </w:rPr>
        <w:t>than another</w:t>
      </w:r>
    </w:p>
    <w:p w14:paraId="35598A19" w14:textId="062E0A21" w:rsidR="009F3DF9" w:rsidRPr="001531E8" w:rsidRDefault="003B7860" w:rsidP="009F3DF9">
      <w:pPr>
        <w:pStyle w:val="ListParagraph"/>
        <w:numPr>
          <w:ilvl w:val="0"/>
          <w:numId w:val="8"/>
        </w:numPr>
        <w:rPr>
          <w:rFonts w:ascii="Avenir Book" w:hAnsi="Avenir Book"/>
        </w:rPr>
      </w:pPr>
      <w:r>
        <w:rPr>
          <w:rFonts w:ascii="Avenir Book" w:hAnsi="Avenir Book"/>
        </w:rPr>
        <w:t>s</w:t>
      </w:r>
      <w:r w:rsidR="00525C2A" w:rsidRPr="001531E8">
        <w:rPr>
          <w:rFonts w:ascii="Avenir Book" w:hAnsi="Avenir Book"/>
        </w:rPr>
        <w:t xml:space="preserve">haring out schools in an area and </w:t>
      </w:r>
      <w:r w:rsidR="005F5E5C" w:rsidRPr="001531E8">
        <w:rPr>
          <w:rFonts w:ascii="Avenir Book" w:hAnsi="Avenir Book"/>
        </w:rPr>
        <w:t xml:space="preserve">both promoting all </w:t>
      </w:r>
      <w:r w:rsidR="0077419E" w:rsidRPr="001531E8">
        <w:rPr>
          <w:rFonts w:ascii="Avenir Book" w:hAnsi="Avenir Book"/>
        </w:rPr>
        <w:t>CDGs</w:t>
      </w:r>
    </w:p>
    <w:p w14:paraId="0E1C2644" w14:textId="5C9331A4" w:rsidR="001531E8" w:rsidRPr="001531E8" w:rsidRDefault="003B7860" w:rsidP="001531E8">
      <w:pPr>
        <w:pStyle w:val="ListParagraph"/>
        <w:numPr>
          <w:ilvl w:val="0"/>
          <w:numId w:val="8"/>
        </w:numPr>
        <w:rPr>
          <w:rFonts w:ascii="Avenir Book" w:hAnsi="Avenir Book"/>
        </w:rPr>
      </w:pPr>
      <w:r>
        <w:rPr>
          <w:rFonts w:ascii="Avenir Book" w:hAnsi="Avenir Book"/>
        </w:rPr>
        <w:t>c</w:t>
      </w:r>
      <w:r w:rsidR="001531E8" w:rsidRPr="001531E8">
        <w:rPr>
          <w:rFonts w:ascii="Avenir Book" w:hAnsi="Avenir Book"/>
        </w:rPr>
        <w:t>onsidering co-facilitation</w:t>
      </w:r>
    </w:p>
    <w:p w14:paraId="164E9465" w14:textId="2A828782" w:rsidR="005F5E5C" w:rsidRPr="001531E8" w:rsidRDefault="003B7860" w:rsidP="009F3DF9">
      <w:pPr>
        <w:pStyle w:val="ListParagraph"/>
        <w:numPr>
          <w:ilvl w:val="0"/>
          <w:numId w:val="8"/>
        </w:numPr>
        <w:rPr>
          <w:rFonts w:ascii="Avenir Book" w:hAnsi="Avenir Book"/>
        </w:rPr>
      </w:pPr>
      <w:proofErr w:type="gramStart"/>
      <w:r>
        <w:rPr>
          <w:rFonts w:ascii="Avenir Book" w:hAnsi="Avenir Book"/>
        </w:rPr>
        <w:t>m</w:t>
      </w:r>
      <w:r w:rsidR="005F5E5C" w:rsidRPr="001531E8">
        <w:rPr>
          <w:rFonts w:ascii="Avenir Book" w:hAnsi="Avenir Book"/>
        </w:rPr>
        <w:t>aintaining</w:t>
      </w:r>
      <w:proofErr w:type="gramEnd"/>
      <w:r w:rsidR="005F5E5C" w:rsidRPr="001531E8">
        <w:rPr>
          <w:rFonts w:ascii="Avenir Book" w:hAnsi="Avenir Book"/>
        </w:rPr>
        <w:t xml:space="preserve"> a central focus on what is best for the girls who will attend the CDG/s and their mothers/</w:t>
      </w:r>
      <w:r w:rsidR="007F57BB">
        <w:rPr>
          <w:rFonts w:ascii="Avenir Book" w:hAnsi="Avenir Book"/>
        </w:rPr>
        <w:t xml:space="preserve"> </w:t>
      </w:r>
      <w:r w:rsidR="005F5E5C" w:rsidRPr="001531E8">
        <w:rPr>
          <w:rFonts w:ascii="Avenir Book" w:hAnsi="Avenir Book"/>
        </w:rPr>
        <w:t>schools/</w:t>
      </w:r>
      <w:r w:rsidR="007F57BB">
        <w:rPr>
          <w:rFonts w:ascii="Avenir Book" w:hAnsi="Avenir Book"/>
        </w:rPr>
        <w:t xml:space="preserve"> </w:t>
      </w:r>
      <w:r w:rsidR="005F5E5C" w:rsidRPr="001531E8">
        <w:rPr>
          <w:rFonts w:ascii="Avenir Book" w:hAnsi="Avenir Book"/>
        </w:rPr>
        <w:t>communities</w:t>
      </w:r>
      <w:r>
        <w:rPr>
          <w:rFonts w:ascii="Avenir Book" w:hAnsi="Avenir Book"/>
        </w:rPr>
        <w:t>.</w:t>
      </w:r>
    </w:p>
    <w:p w14:paraId="70E6584B" w14:textId="77777777" w:rsidR="0021127A" w:rsidRDefault="0021127A" w:rsidP="0021127A">
      <w:pPr>
        <w:pStyle w:val="ListParagraph"/>
        <w:widowControl w:val="0"/>
        <w:autoSpaceDE w:val="0"/>
        <w:autoSpaceDN w:val="0"/>
        <w:adjustRightInd w:val="0"/>
        <w:ind w:left="1800"/>
        <w:rPr>
          <w:rFonts w:ascii="Avenir Book" w:hAnsi="Avenir Book"/>
          <w:szCs w:val="24"/>
        </w:rPr>
      </w:pPr>
    </w:p>
    <w:p w14:paraId="287834FE" w14:textId="166DFD0F" w:rsidR="005F5E5C" w:rsidRPr="009A2BF7" w:rsidRDefault="009A2BF7" w:rsidP="004F71A7">
      <w:pPr>
        <w:pStyle w:val="ListParagraph"/>
        <w:widowControl w:val="0"/>
        <w:autoSpaceDE w:val="0"/>
        <w:autoSpaceDN w:val="0"/>
        <w:adjustRightInd w:val="0"/>
        <w:ind w:left="0"/>
        <w:rPr>
          <w:rFonts w:ascii="Avenir Book" w:hAnsi="Avenir Book"/>
          <w:szCs w:val="24"/>
        </w:rPr>
      </w:pPr>
      <w:r>
        <w:rPr>
          <w:rFonts w:ascii="Avenir Book" w:hAnsi="Avenir Book"/>
          <w:szCs w:val="24"/>
        </w:rPr>
        <w:t xml:space="preserve">5.  </w:t>
      </w:r>
      <w:r w:rsidR="0053768A" w:rsidRPr="009A2BF7">
        <w:rPr>
          <w:rFonts w:ascii="Avenir Book" w:hAnsi="Avenir Book"/>
          <w:u w:val="single"/>
        </w:rPr>
        <w:t>When</w:t>
      </w:r>
      <w:r w:rsidR="005F5E5C" w:rsidRPr="009A2BF7">
        <w:rPr>
          <w:rFonts w:ascii="Avenir Book" w:hAnsi="Avenir Book"/>
          <w:u w:val="single"/>
        </w:rPr>
        <w:t xml:space="preserve"> </w:t>
      </w:r>
      <w:r w:rsidR="003B7860" w:rsidRPr="009A2BF7">
        <w:rPr>
          <w:rFonts w:ascii="Avenir Book" w:hAnsi="Avenir Book"/>
          <w:u w:val="single"/>
        </w:rPr>
        <w:t>mother</w:t>
      </w:r>
      <w:r w:rsidR="00077675" w:rsidRPr="009A2BF7">
        <w:rPr>
          <w:rFonts w:ascii="Avenir Book" w:hAnsi="Avenir Book"/>
          <w:u w:val="single"/>
        </w:rPr>
        <w:t>s</w:t>
      </w:r>
      <w:r w:rsidR="005F5E5C" w:rsidRPr="009A2BF7">
        <w:rPr>
          <w:rFonts w:ascii="Avenir Book" w:hAnsi="Avenir Book"/>
          <w:u w:val="single"/>
        </w:rPr>
        <w:t xml:space="preserve"> at a school</w:t>
      </w:r>
      <w:r w:rsidR="005F5E5C" w:rsidRPr="009A2BF7">
        <w:rPr>
          <w:rFonts w:ascii="Avenir Book" w:hAnsi="Avenir Book"/>
        </w:rPr>
        <w:t xml:space="preserve"> recommend different CDG facilitators they know</w:t>
      </w:r>
      <w:r w:rsidR="00090910" w:rsidRPr="009A2BF7">
        <w:rPr>
          <w:rFonts w:ascii="Avenir Book" w:hAnsi="Avenir Book"/>
        </w:rPr>
        <w:t>,</w:t>
      </w:r>
      <w:r w:rsidRPr="009A2BF7">
        <w:rPr>
          <w:rFonts w:ascii="Avenir Book" w:hAnsi="Avenir Book"/>
        </w:rPr>
        <w:t xml:space="preserve"> or have heard of, </w:t>
      </w:r>
      <w:r w:rsidR="007F57BB" w:rsidRPr="009A2BF7">
        <w:rPr>
          <w:rFonts w:ascii="Avenir Book" w:hAnsi="Avenir Book"/>
        </w:rPr>
        <w:t xml:space="preserve">other than the one with precedence at </w:t>
      </w:r>
      <w:r w:rsidR="007F57BB">
        <w:rPr>
          <w:rFonts w:ascii="Avenir Book" w:hAnsi="Avenir Book"/>
        </w:rPr>
        <w:t xml:space="preserve">their </w:t>
      </w:r>
      <w:r w:rsidR="007F57BB" w:rsidRPr="009A2BF7">
        <w:rPr>
          <w:rFonts w:ascii="Avenir Book" w:hAnsi="Avenir Book"/>
        </w:rPr>
        <w:t>daughter’s school</w:t>
      </w:r>
      <w:r w:rsidR="007F57BB">
        <w:rPr>
          <w:rFonts w:ascii="Avenir Book" w:hAnsi="Avenir Book"/>
        </w:rPr>
        <w:t xml:space="preserve"> this can potentially lead to confusion and undermine the CDG experience for everyone. </w:t>
      </w:r>
    </w:p>
    <w:p w14:paraId="32799126" w14:textId="77777777" w:rsidR="009A2BF7" w:rsidRPr="009A2BF7" w:rsidRDefault="009A2BF7" w:rsidP="004F71A7">
      <w:pPr>
        <w:rPr>
          <w:rFonts w:ascii="Avenir Book" w:hAnsi="Avenir Book"/>
        </w:rPr>
      </w:pPr>
    </w:p>
    <w:p w14:paraId="2695AD98" w14:textId="096D1BC0" w:rsidR="00090910" w:rsidRPr="009A2BF7" w:rsidRDefault="00F62864" w:rsidP="004F71A7">
      <w:pPr>
        <w:rPr>
          <w:rFonts w:ascii="Avenir Book" w:hAnsi="Avenir Book"/>
        </w:rPr>
      </w:pPr>
      <w:r>
        <w:rPr>
          <w:rFonts w:ascii="Avenir Book" w:hAnsi="Avenir Book"/>
        </w:rPr>
        <w:t>W</w:t>
      </w:r>
      <w:r w:rsidR="00090910" w:rsidRPr="009A2BF7">
        <w:rPr>
          <w:rFonts w:ascii="Avenir Book" w:hAnsi="Avenir Book"/>
        </w:rPr>
        <w:t xml:space="preserve">e encourage mothers to support their girls attending a CDG with their class, </w:t>
      </w:r>
      <w:r w:rsidR="003B7860" w:rsidRPr="009A2BF7">
        <w:rPr>
          <w:rFonts w:ascii="Avenir Book" w:hAnsi="Avenir Book"/>
          <w:i/>
        </w:rPr>
        <w:t>and</w:t>
      </w:r>
      <w:r w:rsidR="00090910" w:rsidRPr="009A2BF7">
        <w:rPr>
          <w:rFonts w:ascii="Avenir Book" w:hAnsi="Avenir Book"/>
        </w:rPr>
        <w:t xml:space="preserve"> it’s understandable if they have a facilitator friend or friends of their daughter attending another CDG that they </w:t>
      </w:r>
      <w:r>
        <w:rPr>
          <w:rFonts w:ascii="Avenir Book" w:hAnsi="Avenir Book"/>
        </w:rPr>
        <w:t xml:space="preserve">may </w:t>
      </w:r>
      <w:r w:rsidR="00090910" w:rsidRPr="009A2BF7">
        <w:rPr>
          <w:rFonts w:ascii="Avenir Book" w:hAnsi="Avenir Book"/>
        </w:rPr>
        <w:t xml:space="preserve">want to </w:t>
      </w:r>
      <w:r w:rsidR="003B7860" w:rsidRPr="009A2BF7">
        <w:rPr>
          <w:rFonts w:ascii="Avenir Book" w:hAnsi="Avenir Book"/>
        </w:rPr>
        <w:t>attend that one</w:t>
      </w:r>
      <w:r w:rsidR="00090910" w:rsidRPr="009A2BF7">
        <w:rPr>
          <w:rFonts w:ascii="Avenir Book" w:hAnsi="Avenir Book"/>
        </w:rPr>
        <w:t xml:space="preserve">. </w:t>
      </w:r>
      <w:r w:rsidR="003B7860" w:rsidRPr="009A2BF7">
        <w:rPr>
          <w:rFonts w:ascii="Avenir Book" w:hAnsi="Avenir Book"/>
        </w:rPr>
        <w:t xml:space="preserve">Ultimately, of course, the choice is theirs. </w:t>
      </w:r>
      <w:r w:rsidR="007F57BB">
        <w:rPr>
          <w:rFonts w:ascii="Avenir Book" w:hAnsi="Avenir Book"/>
        </w:rPr>
        <w:t>A number of</w:t>
      </w:r>
      <w:r w:rsidR="00090910" w:rsidRPr="009A2BF7">
        <w:rPr>
          <w:rFonts w:ascii="Avenir Book" w:hAnsi="Avenir Book"/>
        </w:rPr>
        <w:t xml:space="preserve"> girls have happily and proudly attend two</w:t>
      </w:r>
      <w:r w:rsidR="00863301" w:rsidRPr="009A2BF7">
        <w:rPr>
          <w:rFonts w:ascii="Avenir Book" w:hAnsi="Avenir Book"/>
        </w:rPr>
        <w:t xml:space="preserve"> CDG</w:t>
      </w:r>
      <w:r w:rsidR="00875B4C" w:rsidRPr="009A2BF7">
        <w:rPr>
          <w:rFonts w:ascii="Avenir Book" w:hAnsi="Avenir Book"/>
        </w:rPr>
        <w:t>s</w:t>
      </w:r>
      <w:r w:rsidR="00090910" w:rsidRPr="009A2BF7">
        <w:rPr>
          <w:rFonts w:ascii="Avenir Book" w:hAnsi="Avenir Book"/>
        </w:rPr>
        <w:t xml:space="preserve">. </w:t>
      </w:r>
    </w:p>
    <w:p w14:paraId="6B00DE87" w14:textId="77777777" w:rsidR="009A2BF7" w:rsidRDefault="009A2BF7" w:rsidP="004F71A7">
      <w:pPr>
        <w:rPr>
          <w:rFonts w:ascii="Avenir Book" w:hAnsi="Avenir Book"/>
        </w:rPr>
      </w:pPr>
    </w:p>
    <w:p w14:paraId="57317855" w14:textId="03CF40C9" w:rsidR="00090910" w:rsidRPr="009A2BF7" w:rsidRDefault="00433C03" w:rsidP="004F71A7">
      <w:pPr>
        <w:rPr>
          <w:rFonts w:ascii="Avenir Book" w:hAnsi="Avenir Book"/>
        </w:rPr>
      </w:pPr>
      <w:r w:rsidRPr="009A2BF7">
        <w:rPr>
          <w:rFonts w:ascii="Avenir Book" w:hAnsi="Avenir Book"/>
        </w:rPr>
        <w:t>This clarifying document is in part an effort to</w:t>
      </w:r>
      <w:r w:rsidR="00090910" w:rsidRPr="009A2BF7">
        <w:rPr>
          <w:rFonts w:ascii="Avenir Book" w:hAnsi="Avenir Book"/>
        </w:rPr>
        <w:t xml:space="preserve"> try to avoid potential chaos and confusion where mothers vie for different facilitators. </w:t>
      </w:r>
      <w:r w:rsidRPr="009A2BF7">
        <w:rPr>
          <w:rFonts w:ascii="Avenir Book" w:hAnsi="Avenir Book"/>
        </w:rPr>
        <w:t>By c</w:t>
      </w:r>
      <w:r w:rsidR="00090910" w:rsidRPr="009A2BF7">
        <w:rPr>
          <w:rFonts w:ascii="Avenir Book" w:hAnsi="Avenir Book"/>
        </w:rPr>
        <w:t>larify</w:t>
      </w:r>
      <w:r w:rsidRPr="009A2BF7">
        <w:rPr>
          <w:rFonts w:ascii="Avenir Book" w:hAnsi="Avenir Book"/>
        </w:rPr>
        <w:t>ing precedence</w:t>
      </w:r>
      <w:r w:rsidR="00090910" w:rsidRPr="009A2BF7">
        <w:rPr>
          <w:rFonts w:ascii="Avenir Book" w:hAnsi="Avenir Book"/>
        </w:rPr>
        <w:t xml:space="preserve"> between faci</w:t>
      </w:r>
      <w:r w:rsidR="003D0A1E" w:rsidRPr="009A2BF7">
        <w:rPr>
          <w:rFonts w:ascii="Avenir Book" w:hAnsi="Avenir Book"/>
        </w:rPr>
        <w:t xml:space="preserve">litators </w:t>
      </w:r>
      <w:r w:rsidRPr="009A2BF7">
        <w:rPr>
          <w:rFonts w:ascii="Avenir Book" w:hAnsi="Avenir Book"/>
        </w:rPr>
        <w:t>we can</w:t>
      </w:r>
      <w:r w:rsidR="003D0A1E" w:rsidRPr="009A2BF7">
        <w:rPr>
          <w:rFonts w:ascii="Avenir Book" w:hAnsi="Avenir Book"/>
        </w:rPr>
        <w:t xml:space="preserve"> present a clear,</w:t>
      </w:r>
      <w:r w:rsidR="00090910" w:rsidRPr="009A2BF7">
        <w:rPr>
          <w:rFonts w:ascii="Avenir Book" w:hAnsi="Avenir Book"/>
        </w:rPr>
        <w:t xml:space="preserve"> professional </w:t>
      </w:r>
      <w:r w:rsidR="003D0A1E" w:rsidRPr="009A2BF7">
        <w:rPr>
          <w:rFonts w:ascii="Avenir Book" w:hAnsi="Avenir Book"/>
        </w:rPr>
        <w:t xml:space="preserve">and united </w:t>
      </w:r>
      <w:r w:rsidR="00090910" w:rsidRPr="009A2BF7">
        <w:rPr>
          <w:rFonts w:ascii="Avenir Book" w:hAnsi="Avenir Book"/>
        </w:rPr>
        <w:t>front</w:t>
      </w:r>
      <w:r w:rsidRPr="009A2BF7">
        <w:rPr>
          <w:rFonts w:ascii="Avenir Book" w:hAnsi="Avenir Book"/>
        </w:rPr>
        <w:t xml:space="preserve"> to parents and schools, for everyone’s benefit.</w:t>
      </w:r>
    </w:p>
    <w:p w14:paraId="1FE24619" w14:textId="77777777" w:rsidR="005F5E5C" w:rsidRDefault="005F5E5C" w:rsidP="005F5E5C">
      <w:pPr>
        <w:rPr>
          <w:rFonts w:ascii="Avenir Book" w:hAnsi="Avenir Book"/>
        </w:rPr>
      </w:pPr>
    </w:p>
    <w:p w14:paraId="10C4A1FD" w14:textId="2FB13161" w:rsidR="006D10BF" w:rsidRDefault="006D10BF" w:rsidP="005F5E5C">
      <w:pPr>
        <w:rPr>
          <w:rFonts w:ascii="Avenir Book" w:hAnsi="Avenir Book"/>
        </w:rPr>
      </w:pPr>
      <w:r>
        <w:rPr>
          <w:rFonts w:ascii="Avenir Book" w:hAnsi="Avenir Book"/>
        </w:rPr>
        <w:t xml:space="preserve">6.  </w:t>
      </w:r>
      <w:r w:rsidRPr="00E933A0">
        <w:rPr>
          <w:rFonts w:ascii="Avenir Book" w:hAnsi="Avenir Book"/>
          <w:u w:val="single"/>
        </w:rPr>
        <w:t>When a facilitator receives a private, non-school-based invitation</w:t>
      </w:r>
      <w:r w:rsidR="003B6AA8">
        <w:rPr>
          <w:rFonts w:ascii="Avenir Book" w:hAnsi="Avenir Book"/>
        </w:rPr>
        <w:t xml:space="preserve"> to run a CDG, say</w:t>
      </w:r>
      <w:r>
        <w:rPr>
          <w:rFonts w:ascii="Avenir Book" w:hAnsi="Avenir Book"/>
        </w:rPr>
        <w:t xml:space="preserve"> for a relative or a friend</w:t>
      </w:r>
      <w:r w:rsidR="003B6AA8">
        <w:rPr>
          <w:rFonts w:ascii="Avenir Book" w:hAnsi="Avenir Book"/>
        </w:rPr>
        <w:t>,</w:t>
      </w:r>
      <w:r>
        <w:rPr>
          <w:rFonts w:ascii="Avenir Book" w:hAnsi="Avenir Book"/>
        </w:rPr>
        <w:t xml:space="preserve"> outside their usual area, somewhat different guidelines apply, with a good dose of common sense thrown in. Such a CDG may not impact on a local facilitator and her plans at all and simply means another group of girls and mums get to attend, </w:t>
      </w:r>
      <w:r>
        <w:rPr>
          <w:rFonts w:ascii="Avenir Book" w:hAnsi="Avenir Book"/>
          <w:i/>
        </w:rPr>
        <w:t>however</w:t>
      </w:r>
      <w:r>
        <w:rPr>
          <w:rFonts w:ascii="Avenir Book" w:hAnsi="Avenir Book"/>
        </w:rPr>
        <w:t xml:space="preserve"> that cannot be assumed</w:t>
      </w:r>
      <w:r w:rsidR="00E933A0">
        <w:rPr>
          <w:rFonts w:ascii="Avenir Book" w:hAnsi="Avenir Book"/>
        </w:rPr>
        <w:t>. If there is a local facilitator contact her and discuss the implications of the invitation and if possible ways you can support each other, e.g. sharing the local facilitator</w:t>
      </w:r>
      <w:r w:rsidR="003B6AA8">
        <w:rPr>
          <w:rFonts w:ascii="Avenir Book" w:hAnsi="Avenir Book"/>
        </w:rPr>
        <w:t>’</w:t>
      </w:r>
      <w:r w:rsidR="00E933A0">
        <w:rPr>
          <w:rFonts w:ascii="Avenir Book" w:hAnsi="Avenir Book"/>
        </w:rPr>
        <w:t>s contact details with mums to give to their network</w:t>
      </w:r>
      <w:r>
        <w:rPr>
          <w:rFonts w:ascii="Avenir Book" w:hAnsi="Avenir Book"/>
        </w:rPr>
        <w:t xml:space="preserve"> </w:t>
      </w:r>
      <w:r w:rsidR="00E933A0">
        <w:rPr>
          <w:rFonts w:ascii="Avenir Book" w:hAnsi="Avenir Book"/>
        </w:rPr>
        <w:t>for future CDGs.</w:t>
      </w:r>
    </w:p>
    <w:p w14:paraId="366F14DA" w14:textId="77777777" w:rsidR="00E933A0" w:rsidRPr="001531E8" w:rsidRDefault="00E933A0" w:rsidP="005F5E5C">
      <w:pPr>
        <w:rPr>
          <w:rFonts w:ascii="Avenir Book" w:hAnsi="Avenir Book"/>
        </w:rPr>
      </w:pPr>
    </w:p>
    <w:p w14:paraId="2E1F6FFE" w14:textId="2623A5E8" w:rsidR="0053768A" w:rsidRPr="001531E8" w:rsidRDefault="00E933A0" w:rsidP="0053768A">
      <w:pPr>
        <w:rPr>
          <w:rFonts w:ascii="Avenir Book" w:hAnsi="Avenir Book"/>
        </w:rPr>
      </w:pPr>
      <w:r>
        <w:rPr>
          <w:rFonts w:ascii="Avenir Book" w:hAnsi="Avenir Book"/>
        </w:rPr>
        <w:t>7</w:t>
      </w:r>
      <w:r w:rsidR="009A2BF7">
        <w:rPr>
          <w:rFonts w:ascii="Avenir Book" w:hAnsi="Avenir Book"/>
        </w:rPr>
        <w:t xml:space="preserve">.  </w:t>
      </w:r>
      <w:r w:rsidR="0053768A" w:rsidRPr="00433C03">
        <w:rPr>
          <w:rFonts w:ascii="Avenir Book" w:hAnsi="Avenir Book"/>
          <w:u w:val="single"/>
        </w:rPr>
        <w:t>If a meeting between facilitators does not lead to a satisfactory outcome</w:t>
      </w:r>
      <w:r w:rsidR="0053768A" w:rsidRPr="001531E8">
        <w:rPr>
          <w:rFonts w:ascii="Avenir Book" w:hAnsi="Avenir Book"/>
        </w:rPr>
        <w:t xml:space="preserve">, the next step is to ask a mutually agreed upon third facilitator to </w:t>
      </w:r>
      <w:r w:rsidR="00875B4C" w:rsidRPr="001531E8">
        <w:rPr>
          <w:rFonts w:ascii="Avenir Book" w:hAnsi="Avenir Book"/>
        </w:rPr>
        <w:t xml:space="preserve">help you find </w:t>
      </w:r>
      <w:r w:rsidR="00290648">
        <w:rPr>
          <w:rFonts w:ascii="Avenir Book" w:hAnsi="Avenir Book"/>
        </w:rPr>
        <w:t>a solution</w:t>
      </w:r>
      <w:r w:rsidR="0053768A" w:rsidRPr="001531E8">
        <w:rPr>
          <w:rFonts w:ascii="Avenir Book" w:hAnsi="Avenir Book"/>
        </w:rPr>
        <w:t xml:space="preserve">, or a group of three facilitators. </w:t>
      </w:r>
    </w:p>
    <w:p w14:paraId="07181F5F" w14:textId="77777777" w:rsidR="0053768A" w:rsidRPr="001531E8" w:rsidRDefault="0053768A" w:rsidP="005F5E5C">
      <w:pPr>
        <w:rPr>
          <w:rFonts w:ascii="Avenir Book" w:hAnsi="Avenir Book"/>
        </w:rPr>
      </w:pPr>
    </w:p>
    <w:p w14:paraId="46A7F22A" w14:textId="736BBB0C" w:rsidR="005F5E5C" w:rsidRPr="009A2BF7" w:rsidRDefault="005F5E5C" w:rsidP="009A2BF7">
      <w:pPr>
        <w:rPr>
          <w:rFonts w:ascii="Avenir Book" w:hAnsi="Avenir Book"/>
        </w:rPr>
      </w:pPr>
      <w:r w:rsidRPr="009A2BF7">
        <w:rPr>
          <w:rFonts w:ascii="Avenir Book" w:hAnsi="Avenir Book"/>
        </w:rPr>
        <w:t>In all negotiations it’s important to all</w:t>
      </w:r>
      <w:r w:rsidR="00090910" w:rsidRPr="009A2BF7">
        <w:rPr>
          <w:rFonts w:ascii="Avenir Book" w:hAnsi="Avenir Book"/>
        </w:rPr>
        <w:t>ow for and acknowledge feelings and</w:t>
      </w:r>
      <w:r w:rsidRPr="009A2BF7">
        <w:rPr>
          <w:rFonts w:ascii="Avenir Book" w:hAnsi="Avenir Book"/>
        </w:rPr>
        <w:t xml:space="preserve"> ideas</w:t>
      </w:r>
      <w:r w:rsidR="00090910" w:rsidRPr="009A2BF7">
        <w:rPr>
          <w:rFonts w:ascii="Avenir Book" w:hAnsi="Avenir Book"/>
        </w:rPr>
        <w:t>,</w:t>
      </w:r>
      <w:r w:rsidRPr="009A2BF7">
        <w:rPr>
          <w:rFonts w:ascii="Avenir Book" w:hAnsi="Avenir Book"/>
        </w:rPr>
        <w:t xml:space="preserve"> and </w:t>
      </w:r>
      <w:r w:rsidR="00090910" w:rsidRPr="009A2BF7">
        <w:rPr>
          <w:rFonts w:ascii="Avenir Book" w:hAnsi="Avenir Book"/>
        </w:rPr>
        <w:t xml:space="preserve">to </w:t>
      </w:r>
      <w:r w:rsidRPr="009A2BF7">
        <w:rPr>
          <w:rFonts w:ascii="Avenir Book" w:hAnsi="Avenir Book"/>
        </w:rPr>
        <w:t xml:space="preserve">be aware </w:t>
      </w:r>
      <w:r w:rsidR="00090910" w:rsidRPr="009A2BF7">
        <w:rPr>
          <w:rFonts w:ascii="Avenir Book" w:hAnsi="Avenir Book"/>
        </w:rPr>
        <w:t>of personality differences. It’</w:t>
      </w:r>
      <w:r w:rsidRPr="009A2BF7">
        <w:rPr>
          <w:rFonts w:ascii="Avenir Book" w:hAnsi="Avenir Book"/>
        </w:rPr>
        <w:t>s critical for each participant to clearly express their interest and feelings, and to feel heard by the other</w:t>
      </w:r>
      <w:r w:rsidR="00090910" w:rsidRPr="009A2BF7">
        <w:rPr>
          <w:rFonts w:ascii="Avenir Book" w:hAnsi="Avenir Book"/>
        </w:rPr>
        <w:t xml:space="preserve"> </w:t>
      </w:r>
      <w:r w:rsidR="00090910" w:rsidRPr="009A2BF7">
        <w:rPr>
          <w:rFonts w:ascii="Avenir Book" w:hAnsi="Avenir Book"/>
          <w:i/>
        </w:rPr>
        <w:t>as a first step</w:t>
      </w:r>
      <w:r w:rsidRPr="009A2BF7">
        <w:rPr>
          <w:rFonts w:ascii="Avenir Book" w:hAnsi="Avenir Book"/>
        </w:rPr>
        <w:t>. Allow time, spaciousness and due process for an all-round worthy outcome</w:t>
      </w:r>
      <w:r w:rsidR="00090910" w:rsidRPr="009A2BF7">
        <w:rPr>
          <w:rFonts w:ascii="Avenir Book" w:hAnsi="Avenir Book"/>
        </w:rPr>
        <w:t>.</w:t>
      </w:r>
      <w:r w:rsidR="0053768A" w:rsidRPr="009A2BF7">
        <w:rPr>
          <w:rFonts w:ascii="Avenir Book" w:hAnsi="Avenir Book"/>
        </w:rPr>
        <w:t xml:space="preserve"> </w:t>
      </w:r>
    </w:p>
    <w:p w14:paraId="4378268D" w14:textId="46A81F7B" w:rsidR="0053768A" w:rsidRPr="001531E8" w:rsidRDefault="008A489F" w:rsidP="008A489F">
      <w:pPr>
        <w:jc w:val="center"/>
        <w:rPr>
          <w:rFonts w:ascii="Avenir Book" w:hAnsi="Avenir Book"/>
        </w:rPr>
      </w:pPr>
      <w:r>
        <w:rPr>
          <w:rFonts w:ascii="Avenir Book" w:hAnsi="Avenir Book"/>
          <w:noProof/>
          <w:lang w:eastAsia="en-AU"/>
        </w:rPr>
        <w:lastRenderedPageBreak/>
        <w:drawing>
          <wp:inline distT="0" distB="0" distL="0" distR="0" wp14:anchorId="2C77FEDB" wp14:editId="703F82FA">
            <wp:extent cx="1906905" cy="1906905"/>
            <wp:effectExtent l="0" t="0" r="0" b="0"/>
            <wp:docPr id="2" name="Picture 2" descr="Jane HD:Users:mac1:Documents:janebennett website.au:JB website Logos:mandala-black-lines-0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ne HD:Users:mac1:Documents:janebennett website.au:JB website Logos:mandala-black-lines-01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6905" cy="1906905"/>
                    </a:xfrm>
                    <a:prstGeom prst="rect">
                      <a:avLst/>
                    </a:prstGeom>
                    <a:noFill/>
                    <a:ln>
                      <a:noFill/>
                    </a:ln>
                  </pic:spPr>
                </pic:pic>
              </a:graphicData>
            </a:graphic>
          </wp:inline>
        </w:drawing>
      </w:r>
    </w:p>
    <w:p w14:paraId="7D5C115A" w14:textId="77777777" w:rsidR="00433C03" w:rsidRDefault="00433C03" w:rsidP="005F5E5C">
      <w:pPr>
        <w:rPr>
          <w:rFonts w:ascii="Avenir Book" w:hAnsi="Avenir Book"/>
        </w:rPr>
      </w:pPr>
    </w:p>
    <w:p w14:paraId="61CD238D" w14:textId="5A4D104B" w:rsidR="00863301" w:rsidRPr="001531E8" w:rsidRDefault="00863301" w:rsidP="005F5E5C">
      <w:pPr>
        <w:rPr>
          <w:rFonts w:ascii="Avenir Book" w:hAnsi="Avenir Book"/>
        </w:rPr>
      </w:pPr>
      <w:r w:rsidRPr="001531E8">
        <w:rPr>
          <w:rFonts w:ascii="Avenir Book" w:hAnsi="Avenir Book"/>
        </w:rPr>
        <w:t xml:space="preserve">In the bright spirit of our sum being more than our parts, and our great collective potential being so much greater through collaboration, I wish you all </w:t>
      </w:r>
      <w:proofErr w:type="spellStart"/>
      <w:r w:rsidRPr="001531E8">
        <w:rPr>
          <w:rFonts w:ascii="Avenir Book" w:hAnsi="Avenir Book"/>
          <w:i/>
        </w:rPr>
        <w:t>all</w:t>
      </w:r>
      <w:proofErr w:type="spellEnd"/>
      <w:r w:rsidRPr="001531E8">
        <w:rPr>
          <w:rFonts w:ascii="Avenir Book" w:hAnsi="Avenir Book"/>
        </w:rPr>
        <w:t xml:space="preserve"> the CDGs you</w:t>
      </w:r>
      <w:r w:rsidR="00875B4C" w:rsidRPr="001531E8">
        <w:rPr>
          <w:rFonts w:ascii="Avenir Book" w:hAnsi="Avenir Book"/>
        </w:rPr>
        <w:t xml:space="preserve"> could ever hope to f</w:t>
      </w:r>
      <w:r w:rsidR="00BC6041" w:rsidRPr="001531E8">
        <w:rPr>
          <w:rFonts w:ascii="Avenir Book" w:hAnsi="Avenir Book"/>
        </w:rPr>
        <w:t>acilitate</w:t>
      </w:r>
      <w:r w:rsidR="00F62864">
        <w:rPr>
          <w:rFonts w:ascii="Avenir Book" w:hAnsi="Avenir Book"/>
        </w:rPr>
        <w:t xml:space="preserve">. And </w:t>
      </w:r>
      <w:r w:rsidR="004F71A7">
        <w:rPr>
          <w:rFonts w:ascii="Avenir Book" w:hAnsi="Avenir Book"/>
        </w:rPr>
        <w:t xml:space="preserve">year by year </w:t>
      </w:r>
      <w:r w:rsidR="00F62864">
        <w:rPr>
          <w:rFonts w:ascii="Avenir Book" w:hAnsi="Avenir Book"/>
        </w:rPr>
        <w:t xml:space="preserve">may more and more girls step joyfully through the </w:t>
      </w:r>
      <w:r w:rsidR="00875B4C" w:rsidRPr="001531E8">
        <w:rPr>
          <w:rFonts w:ascii="Avenir Book" w:hAnsi="Avenir Book"/>
        </w:rPr>
        <w:t xml:space="preserve">Celebration Day for Girls </w:t>
      </w:r>
      <w:r w:rsidR="004F71A7">
        <w:rPr>
          <w:rFonts w:ascii="Avenir Book" w:hAnsi="Avenir Book"/>
        </w:rPr>
        <w:t>moon-</w:t>
      </w:r>
      <w:r w:rsidR="00042E06" w:rsidRPr="001531E8">
        <w:rPr>
          <w:rFonts w:ascii="Avenir Book" w:hAnsi="Avenir Book"/>
        </w:rPr>
        <w:t>gate</w:t>
      </w:r>
      <w:r w:rsidR="004F71A7">
        <w:rPr>
          <w:rFonts w:ascii="Avenir Book" w:hAnsi="Avenir Book"/>
        </w:rPr>
        <w:t xml:space="preserve"> </w:t>
      </w:r>
      <w:r w:rsidR="00BC6041" w:rsidRPr="001531E8">
        <w:rPr>
          <w:rFonts w:ascii="Avenir Book" w:hAnsi="Avenir Book"/>
        </w:rPr>
        <w:t xml:space="preserve">with </w:t>
      </w:r>
      <w:r w:rsidR="00C141FE" w:rsidRPr="001531E8">
        <w:rPr>
          <w:rFonts w:ascii="Avenir Book" w:hAnsi="Avenir Book"/>
        </w:rPr>
        <w:t>beaming faces and blazing new</w:t>
      </w:r>
      <w:r w:rsidR="00BC6041" w:rsidRPr="001531E8">
        <w:rPr>
          <w:rFonts w:ascii="Avenir Book" w:hAnsi="Avenir Book"/>
        </w:rPr>
        <w:t xml:space="preserve"> awareness</w:t>
      </w:r>
      <w:r w:rsidR="00875B4C" w:rsidRPr="001531E8">
        <w:rPr>
          <w:rFonts w:ascii="Avenir Book" w:hAnsi="Avenir Book"/>
        </w:rPr>
        <w:t>.</w:t>
      </w:r>
    </w:p>
    <w:p w14:paraId="5BAAC052" w14:textId="77777777" w:rsidR="00863301" w:rsidRPr="001531E8" w:rsidRDefault="00863301" w:rsidP="005F5E5C">
      <w:pPr>
        <w:rPr>
          <w:rFonts w:ascii="Avenir Book" w:hAnsi="Avenir Book"/>
        </w:rPr>
      </w:pPr>
    </w:p>
    <w:p w14:paraId="40A0E474" w14:textId="77777777" w:rsidR="00863301" w:rsidRPr="001531E8" w:rsidRDefault="00863301" w:rsidP="005F5E5C">
      <w:pPr>
        <w:rPr>
          <w:rFonts w:ascii="Avenir Book" w:hAnsi="Avenir Book"/>
        </w:rPr>
      </w:pPr>
      <w:r w:rsidRPr="001531E8">
        <w:rPr>
          <w:rFonts w:ascii="Avenir Book" w:hAnsi="Avenir Book"/>
        </w:rPr>
        <w:t>Warmly,</w:t>
      </w:r>
    </w:p>
    <w:p w14:paraId="06F3B4AC" w14:textId="135AB016" w:rsidR="0053768A" w:rsidRPr="001531E8" w:rsidRDefault="00863301" w:rsidP="005F5E5C">
      <w:pPr>
        <w:rPr>
          <w:rFonts w:ascii="Avenir Book" w:hAnsi="Avenir Book"/>
        </w:rPr>
      </w:pPr>
      <w:r w:rsidRPr="001531E8">
        <w:rPr>
          <w:rFonts w:ascii="Avenir Book" w:hAnsi="Avenir Book"/>
        </w:rPr>
        <w:t xml:space="preserve">Jane </w:t>
      </w:r>
    </w:p>
    <w:p w14:paraId="0F331C55" w14:textId="77777777" w:rsidR="00A85BEE" w:rsidRDefault="00A85BEE">
      <w:pPr>
        <w:rPr>
          <w:rFonts w:ascii="Avenir Book" w:hAnsi="Avenir Book"/>
        </w:rPr>
      </w:pPr>
    </w:p>
    <w:p w14:paraId="2FCEF60B" w14:textId="2121291A" w:rsidR="00525C2A" w:rsidRPr="009509BA" w:rsidRDefault="00077675">
      <w:pPr>
        <w:rPr>
          <w:rFonts w:ascii="Avenir Book" w:hAnsi="Avenir Book"/>
          <w:sz w:val="20"/>
        </w:rPr>
      </w:pPr>
      <w:r w:rsidRPr="009509BA">
        <w:rPr>
          <w:rFonts w:ascii="Avenir Book" w:hAnsi="Avenir Book"/>
          <w:sz w:val="20"/>
        </w:rPr>
        <w:t>*</w:t>
      </w:r>
      <w:r w:rsidR="00C52601" w:rsidRPr="009509BA">
        <w:rPr>
          <w:rFonts w:ascii="Avenir Book" w:hAnsi="Avenir Book"/>
          <w:sz w:val="20"/>
        </w:rPr>
        <w:t>https://docs.google.com/spreadsheets/d/1ZnAxlPcCI1bTrTC3sim08498iL00BFJm6kv-pmHFgP8/edit?ts=560272d7#gid=0</w:t>
      </w:r>
    </w:p>
    <w:p w14:paraId="103292D4" w14:textId="77777777" w:rsidR="00077675" w:rsidRPr="009509BA" w:rsidRDefault="00077675">
      <w:pPr>
        <w:rPr>
          <w:rFonts w:ascii="Avenir Book" w:hAnsi="Avenir Book"/>
          <w:sz w:val="20"/>
        </w:rPr>
      </w:pPr>
    </w:p>
    <w:p w14:paraId="7F379452" w14:textId="1B96EEEB" w:rsidR="00077675" w:rsidRPr="009509BA" w:rsidRDefault="00077675">
      <w:pPr>
        <w:rPr>
          <w:rFonts w:ascii="Avenir Book" w:hAnsi="Avenir Book"/>
          <w:sz w:val="20"/>
        </w:rPr>
      </w:pPr>
      <w:r w:rsidRPr="009509BA">
        <w:rPr>
          <w:rFonts w:ascii="Avenir Book" w:hAnsi="Avenir Book"/>
          <w:sz w:val="20"/>
        </w:rPr>
        <w:t>**</w:t>
      </w:r>
      <w:r w:rsidRPr="009509BA">
        <w:rPr>
          <w:rFonts w:ascii="Avenir Book" w:hAnsi="Avenir Book"/>
          <w:sz w:val="20"/>
          <w:u w:val="single"/>
        </w:rPr>
        <w:t>Please note</w:t>
      </w:r>
      <w:r w:rsidRPr="009509BA">
        <w:rPr>
          <w:rFonts w:ascii="Avenir Book" w:hAnsi="Avenir Book"/>
          <w:sz w:val="20"/>
        </w:rPr>
        <w:t xml:space="preserve">: each facilitator has the responsibility to update their details on the </w:t>
      </w:r>
      <w:r w:rsidRPr="009509BA">
        <w:rPr>
          <w:rFonts w:ascii="Avenir Book" w:hAnsi="Avenir Book"/>
          <w:sz w:val="20"/>
          <w:u w:val="single"/>
        </w:rPr>
        <w:t>CDG facilitators details</w:t>
      </w:r>
      <w:r w:rsidRPr="009509BA">
        <w:rPr>
          <w:rFonts w:ascii="Avenir Book" w:hAnsi="Avenir Book"/>
          <w:sz w:val="20"/>
        </w:rPr>
        <w:t xml:space="preserve"> Google doc. </w:t>
      </w:r>
    </w:p>
    <w:p w14:paraId="75C14867" w14:textId="77777777" w:rsidR="00525C2A" w:rsidRPr="001531E8" w:rsidRDefault="00525C2A">
      <w:pPr>
        <w:rPr>
          <w:rFonts w:ascii="Avenir Book" w:hAnsi="Avenir Book"/>
        </w:rPr>
      </w:pPr>
    </w:p>
    <w:p w14:paraId="13038A83" w14:textId="77777777" w:rsidR="00525C2A" w:rsidRPr="001531E8" w:rsidRDefault="00525C2A">
      <w:pPr>
        <w:rPr>
          <w:rFonts w:ascii="Avenir Book" w:hAnsi="Avenir Book"/>
        </w:rPr>
      </w:pPr>
    </w:p>
    <w:sectPr w:rsidR="00525C2A" w:rsidRPr="001531E8">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475E3" w14:textId="77777777" w:rsidR="00795AAF" w:rsidRDefault="00795AAF" w:rsidP="004422F0">
      <w:r>
        <w:separator/>
      </w:r>
    </w:p>
  </w:endnote>
  <w:endnote w:type="continuationSeparator" w:id="0">
    <w:p w14:paraId="0077F272" w14:textId="77777777" w:rsidR="00795AAF" w:rsidRDefault="00795AAF" w:rsidP="0044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venir Book">
    <w:altName w:val="Corbel"/>
    <w:charset w:val="00"/>
    <w:family w:val="auto"/>
    <w:pitch w:val="variable"/>
    <w:sig w:usb0="00000001" w:usb1="5000204A" w:usb2="00000000" w:usb3="00000000" w:csb0="0000009B"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8439F" w14:textId="0356E0FA" w:rsidR="006D10BF" w:rsidRDefault="00795AAF">
    <w:pPr>
      <w:pStyle w:val="Footer"/>
    </w:pPr>
    <w:sdt>
      <w:sdtPr>
        <w:id w:val="969400743"/>
        <w:placeholder>
          <w:docPart w:val="C06BCC304DEFC24EBC65D63F6FF7F691"/>
        </w:placeholder>
        <w:temporary/>
        <w:showingPlcHdr/>
      </w:sdtPr>
      <w:sdtEndPr/>
      <w:sdtContent>
        <w:r w:rsidR="006D10BF">
          <w:t>[Type text]</w:t>
        </w:r>
      </w:sdtContent>
    </w:sdt>
    <w:r w:rsidR="006D10BF">
      <w:ptab w:relativeTo="margin" w:alignment="center" w:leader="none"/>
    </w:r>
    <w:sdt>
      <w:sdtPr>
        <w:id w:val="969400748"/>
        <w:placeholder>
          <w:docPart w:val="586A7381F954214F8E6E03273DE15DA6"/>
        </w:placeholder>
        <w:temporary/>
        <w:showingPlcHdr/>
      </w:sdtPr>
      <w:sdtEndPr/>
      <w:sdtContent>
        <w:r w:rsidR="006D10BF">
          <w:t>[Type text]</w:t>
        </w:r>
      </w:sdtContent>
    </w:sdt>
    <w:r w:rsidR="006D10BF">
      <w:ptab w:relativeTo="margin" w:alignment="right" w:leader="none"/>
    </w:r>
    <w:sdt>
      <w:sdtPr>
        <w:id w:val="969400753"/>
        <w:placeholder>
          <w:docPart w:val="B99756D273AA4F4DBC61622B0C55D1E4"/>
        </w:placeholder>
        <w:temporary/>
        <w:showingPlcHdr/>
      </w:sdtPr>
      <w:sdtEndPr/>
      <w:sdtContent>
        <w:r w:rsidR="006D10BF">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96D54" w14:textId="00937E71" w:rsidR="006D10BF" w:rsidRDefault="006D10BF">
    <w:pPr>
      <w:pStyle w:val="Footer"/>
    </w:pPr>
    <w:r>
      <w:t>Jane Bennett 2016 ©</w:t>
    </w:r>
    <w:r>
      <w:ptab w:relativeTo="margin" w:alignment="center"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0813" w14:textId="77777777" w:rsidR="006D10BF" w:rsidRDefault="006D1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16B87" w14:textId="77777777" w:rsidR="00795AAF" w:rsidRDefault="00795AAF" w:rsidP="004422F0">
      <w:r>
        <w:separator/>
      </w:r>
    </w:p>
  </w:footnote>
  <w:footnote w:type="continuationSeparator" w:id="0">
    <w:p w14:paraId="48359C98" w14:textId="77777777" w:rsidR="00795AAF" w:rsidRDefault="00795AAF" w:rsidP="00442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89956" w14:textId="77777777" w:rsidR="006D10BF" w:rsidRDefault="006D10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12D04" w14:textId="77777777" w:rsidR="006D10BF" w:rsidRDefault="006D10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75979" w14:textId="77777777" w:rsidR="006D10BF" w:rsidRDefault="006D1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5F3"/>
    <w:multiLevelType w:val="hybridMultilevel"/>
    <w:tmpl w:val="E864DF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10114E"/>
    <w:multiLevelType w:val="multilevel"/>
    <w:tmpl w:val="ED14CA96"/>
    <w:lvl w:ilvl="0">
      <w:start w:val="1"/>
      <w:numFmt w:val="bullet"/>
      <w:lvlText w:val="o"/>
      <w:lvlJc w:val="left"/>
      <w:pPr>
        <w:ind w:left="1800" w:hanging="360"/>
      </w:pPr>
      <w:rPr>
        <w:rFonts w:ascii="Courier New" w:hAnsi="Courier New"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4D01E62"/>
    <w:multiLevelType w:val="hybridMultilevel"/>
    <w:tmpl w:val="8192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A77C6"/>
    <w:multiLevelType w:val="hybridMultilevel"/>
    <w:tmpl w:val="892A8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207E28"/>
    <w:multiLevelType w:val="hybridMultilevel"/>
    <w:tmpl w:val="1D4AE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EA5082"/>
    <w:multiLevelType w:val="multilevel"/>
    <w:tmpl w:val="CA7230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AD927B3"/>
    <w:multiLevelType w:val="hybridMultilevel"/>
    <w:tmpl w:val="70748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C11B0"/>
    <w:multiLevelType w:val="hybridMultilevel"/>
    <w:tmpl w:val="A53C5F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EB21A9"/>
    <w:multiLevelType w:val="hybridMultilevel"/>
    <w:tmpl w:val="49A47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01057C"/>
    <w:multiLevelType w:val="hybridMultilevel"/>
    <w:tmpl w:val="F24C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672ECB"/>
    <w:multiLevelType w:val="multilevel"/>
    <w:tmpl w:val="06B48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3250956"/>
    <w:multiLevelType w:val="hybridMultilevel"/>
    <w:tmpl w:val="4D24B4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7356787"/>
    <w:multiLevelType w:val="hybridMultilevel"/>
    <w:tmpl w:val="ED14CA96"/>
    <w:lvl w:ilvl="0" w:tplc="04090003">
      <w:start w:val="1"/>
      <w:numFmt w:val="bullet"/>
      <w:lvlText w:val="o"/>
      <w:lvlJc w:val="left"/>
      <w:pPr>
        <w:ind w:left="180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822F44"/>
    <w:multiLevelType w:val="hybridMultilevel"/>
    <w:tmpl w:val="F5AA0E0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38540BA"/>
    <w:multiLevelType w:val="hybridMultilevel"/>
    <w:tmpl w:val="770A52A4"/>
    <w:lvl w:ilvl="0" w:tplc="CFB4B314">
      <w:start w:val="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2B35A9"/>
    <w:multiLevelType w:val="hybridMultilevel"/>
    <w:tmpl w:val="B5A048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4"/>
  </w:num>
  <w:num w:numId="4">
    <w:abstractNumId w:val="15"/>
  </w:num>
  <w:num w:numId="5">
    <w:abstractNumId w:val="0"/>
  </w:num>
  <w:num w:numId="6">
    <w:abstractNumId w:val="11"/>
  </w:num>
  <w:num w:numId="7">
    <w:abstractNumId w:val="5"/>
  </w:num>
  <w:num w:numId="8">
    <w:abstractNumId w:val="13"/>
  </w:num>
  <w:num w:numId="9">
    <w:abstractNumId w:val="12"/>
  </w:num>
  <w:num w:numId="10">
    <w:abstractNumId w:val="1"/>
  </w:num>
  <w:num w:numId="11">
    <w:abstractNumId w:val="7"/>
  </w:num>
  <w:num w:numId="12">
    <w:abstractNumId w:val="10"/>
  </w:num>
  <w:num w:numId="13">
    <w:abstractNumId w:val="3"/>
  </w:num>
  <w:num w:numId="14">
    <w:abstractNumId w:val="9"/>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2A"/>
    <w:rsid w:val="00042E06"/>
    <w:rsid w:val="00077675"/>
    <w:rsid w:val="00090910"/>
    <w:rsid w:val="000A1F63"/>
    <w:rsid w:val="00147A9F"/>
    <w:rsid w:val="001531E8"/>
    <w:rsid w:val="0021127A"/>
    <w:rsid w:val="002223DB"/>
    <w:rsid w:val="002534E3"/>
    <w:rsid w:val="00290648"/>
    <w:rsid w:val="002922D1"/>
    <w:rsid w:val="002F608D"/>
    <w:rsid w:val="003248C9"/>
    <w:rsid w:val="0035722E"/>
    <w:rsid w:val="003A5006"/>
    <w:rsid w:val="003B6AA8"/>
    <w:rsid w:val="003B7860"/>
    <w:rsid w:val="003D0A1E"/>
    <w:rsid w:val="004027F1"/>
    <w:rsid w:val="00433C03"/>
    <w:rsid w:val="004422F0"/>
    <w:rsid w:val="004A03F0"/>
    <w:rsid w:val="004F71A7"/>
    <w:rsid w:val="00525C2A"/>
    <w:rsid w:val="0053768A"/>
    <w:rsid w:val="005A7644"/>
    <w:rsid w:val="005F2F79"/>
    <w:rsid w:val="005F3C5B"/>
    <w:rsid w:val="005F5E5C"/>
    <w:rsid w:val="005F64F6"/>
    <w:rsid w:val="006103A2"/>
    <w:rsid w:val="006C0051"/>
    <w:rsid w:val="006D10BF"/>
    <w:rsid w:val="0077419E"/>
    <w:rsid w:val="00795AAF"/>
    <w:rsid w:val="007E61A9"/>
    <w:rsid w:val="007F57BB"/>
    <w:rsid w:val="00863301"/>
    <w:rsid w:val="00875B4C"/>
    <w:rsid w:val="008A489F"/>
    <w:rsid w:val="00912DB2"/>
    <w:rsid w:val="009509BA"/>
    <w:rsid w:val="009A2BF7"/>
    <w:rsid w:val="009F3DF9"/>
    <w:rsid w:val="00A010E8"/>
    <w:rsid w:val="00A52BCB"/>
    <w:rsid w:val="00A67B2F"/>
    <w:rsid w:val="00A76E34"/>
    <w:rsid w:val="00A85BEE"/>
    <w:rsid w:val="00B8368F"/>
    <w:rsid w:val="00BA1902"/>
    <w:rsid w:val="00BC6041"/>
    <w:rsid w:val="00C141FE"/>
    <w:rsid w:val="00C52601"/>
    <w:rsid w:val="00DF23D7"/>
    <w:rsid w:val="00E933A0"/>
    <w:rsid w:val="00EA4490"/>
    <w:rsid w:val="00ED2DD7"/>
    <w:rsid w:val="00F62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1598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C2A"/>
    <w:pPr>
      <w:ind w:left="720"/>
      <w:contextualSpacing/>
    </w:pPr>
  </w:style>
  <w:style w:type="paragraph" w:styleId="Header">
    <w:name w:val="header"/>
    <w:basedOn w:val="Normal"/>
    <w:link w:val="HeaderChar"/>
    <w:uiPriority w:val="99"/>
    <w:unhideWhenUsed/>
    <w:rsid w:val="004422F0"/>
    <w:pPr>
      <w:tabs>
        <w:tab w:val="center" w:pos="4320"/>
        <w:tab w:val="right" w:pos="8640"/>
      </w:tabs>
    </w:pPr>
  </w:style>
  <w:style w:type="character" w:customStyle="1" w:styleId="HeaderChar">
    <w:name w:val="Header Char"/>
    <w:basedOn w:val="DefaultParagraphFont"/>
    <w:link w:val="Header"/>
    <w:uiPriority w:val="99"/>
    <w:rsid w:val="004422F0"/>
    <w:rPr>
      <w:sz w:val="24"/>
      <w:lang w:val="en-AU" w:eastAsia="en-US"/>
    </w:rPr>
  </w:style>
  <w:style w:type="paragraph" w:styleId="Footer">
    <w:name w:val="footer"/>
    <w:basedOn w:val="Normal"/>
    <w:link w:val="FooterChar"/>
    <w:uiPriority w:val="99"/>
    <w:unhideWhenUsed/>
    <w:rsid w:val="004422F0"/>
    <w:pPr>
      <w:tabs>
        <w:tab w:val="center" w:pos="4320"/>
        <w:tab w:val="right" w:pos="8640"/>
      </w:tabs>
    </w:pPr>
  </w:style>
  <w:style w:type="character" w:customStyle="1" w:styleId="FooterChar">
    <w:name w:val="Footer Char"/>
    <w:basedOn w:val="DefaultParagraphFont"/>
    <w:link w:val="Footer"/>
    <w:uiPriority w:val="99"/>
    <w:rsid w:val="004422F0"/>
    <w:rPr>
      <w:sz w:val="24"/>
      <w:lang w:val="en-AU" w:eastAsia="en-US"/>
    </w:rPr>
  </w:style>
  <w:style w:type="paragraph" w:styleId="BalloonText">
    <w:name w:val="Balloon Text"/>
    <w:basedOn w:val="Normal"/>
    <w:link w:val="BalloonTextChar"/>
    <w:uiPriority w:val="99"/>
    <w:semiHidden/>
    <w:unhideWhenUsed/>
    <w:rsid w:val="008A48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9F"/>
    <w:rPr>
      <w:rFonts w:ascii="Lucida Grande" w:hAnsi="Lucida Grande" w:cs="Lucida Grande"/>
      <w:sz w:val="18"/>
      <w:szCs w:val="18"/>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C2A"/>
    <w:pPr>
      <w:ind w:left="720"/>
      <w:contextualSpacing/>
    </w:pPr>
  </w:style>
  <w:style w:type="paragraph" w:styleId="Header">
    <w:name w:val="header"/>
    <w:basedOn w:val="Normal"/>
    <w:link w:val="HeaderChar"/>
    <w:uiPriority w:val="99"/>
    <w:unhideWhenUsed/>
    <w:rsid w:val="004422F0"/>
    <w:pPr>
      <w:tabs>
        <w:tab w:val="center" w:pos="4320"/>
        <w:tab w:val="right" w:pos="8640"/>
      </w:tabs>
    </w:pPr>
  </w:style>
  <w:style w:type="character" w:customStyle="1" w:styleId="HeaderChar">
    <w:name w:val="Header Char"/>
    <w:basedOn w:val="DefaultParagraphFont"/>
    <w:link w:val="Header"/>
    <w:uiPriority w:val="99"/>
    <w:rsid w:val="004422F0"/>
    <w:rPr>
      <w:sz w:val="24"/>
      <w:lang w:val="en-AU" w:eastAsia="en-US"/>
    </w:rPr>
  </w:style>
  <w:style w:type="paragraph" w:styleId="Footer">
    <w:name w:val="footer"/>
    <w:basedOn w:val="Normal"/>
    <w:link w:val="FooterChar"/>
    <w:uiPriority w:val="99"/>
    <w:unhideWhenUsed/>
    <w:rsid w:val="004422F0"/>
    <w:pPr>
      <w:tabs>
        <w:tab w:val="center" w:pos="4320"/>
        <w:tab w:val="right" w:pos="8640"/>
      </w:tabs>
    </w:pPr>
  </w:style>
  <w:style w:type="character" w:customStyle="1" w:styleId="FooterChar">
    <w:name w:val="Footer Char"/>
    <w:basedOn w:val="DefaultParagraphFont"/>
    <w:link w:val="Footer"/>
    <w:uiPriority w:val="99"/>
    <w:rsid w:val="004422F0"/>
    <w:rPr>
      <w:sz w:val="24"/>
      <w:lang w:val="en-AU" w:eastAsia="en-US"/>
    </w:rPr>
  </w:style>
  <w:style w:type="paragraph" w:styleId="BalloonText">
    <w:name w:val="Balloon Text"/>
    <w:basedOn w:val="Normal"/>
    <w:link w:val="BalloonTextChar"/>
    <w:uiPriority w:val="99"/>
    <w:semiHidden/>
    <w:unhideWhenUsed/>
    <w:rsid w:val="008A48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9F"/>
    <w:rPr>
      <w:rFonts w:ascii="Lucida Grande" w:hAnsi="Lucida Grande" w:cs="Lucida Grande"/>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6BCC304DEFC24EBC65D63F6FF7F691"/>
        <w:category>
          <w:name w:val="General"/>
          <w:gallery w:val="placeholder"/>
        </w:category>
        <w:types>
          <w:type w:val="bbPlcHdr"/>
        </w:types>
        <w:behaviors>
          <w:behavior w:val="content"/>
        </w:behaviors>
        <w:guid w:val="{FBCC5F7C-D359-7E48-8777-CC82B99B1D2A}"/>
      </w:docPartPr>
      <w:docPartBody>
        <w:p w:rsidR="00DC041E" w:rsidRDefault="006578BB" w:rsidP="006578BB">
          <w:pPr>
            <w:pStyle w:val="C06BCC304DEFC24EBC65D63F6FF7F691"/>
          </w:pPr>
          <w:r>
            <w:t>[Type text]</w:t>
          </w:r>
        </w:p>
      </w:docPartBody>
    </w:docPart>
    <w:docPart>
      <w:docPartPr>
        <w:name w:val="586A7381F954214F8E6E03273DE15DA6"/>
        <w:category>
          <w:name w:val="General"/>
          <w:gallery w:val="placeholder"/>
        </w:category>
        <w:types>
          <w:type w:val="bbPlcHdr"/>
        </w:types>
        <w:behaviors>
          <w:behavior w:val="content"/>
        </w:behaviors>
        <w:guid w:val="{E4359554-6C4F-8F44-BB13-4E2FD1D760C0}"/>
      </w:docPartPr>
      <w:docPartBody>
        <w:p w:rsidR="00DC041E" w:rsidRDefault="006578BB" w:rsidP="006578BB">
          <w:pPr>
            <w:pStyle w:val="586A7381F954214F8E6E03273DE15DA6"/>
          </w:pPr>
          <w:r>
            <w:t>[Type text]</w:t>
          </w:r>
        </w:p>
      </w:docPartBody>
    </w:docPart>
    <w:docPart>
      <w:docPartPr>
        <w:name w:val="B99756D273AA4F4DBC61622B0C55D1E4"/>
        <w:category>
          <w:name w:val="General"/>
          <w:gallery w:val="placeholder"/>
        </w:category>
        <w:types>
          <w:type w:val="bbPlcHdr"/>
        </w:types>
        <w:behaviors>
          <w:behavior w:val="content"/>
        </w:behaviors>
        <w:guid w:val="{9E14DE19-C22D-7146-A689-7A8A0AC60223}"/>
      </w:docPartPr>
      <w:docPartBody>
        <w:p w:rsidR="00DC041E" w:rsidRDefault="006578BB" w:rsidP="006578BB">
          <w:pPr>
            <w:pStyle w:val="B99756D273AA4F4DBC61622B0C55D1E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venir Book">
    <w:altName w:val="Corbel"/>
    <w:charset w:val="00"/>
    <w:family w:val="auto"/>
    <w:pitch w:val="variable"/>
    <w:sig w:usb0="00000001" w:usb1="5000204A" w:usb2="00000000" w:usb3="00000000" w:csb0="0000009B"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BB"/>
    <w:rsid w:val="000334A6"/>
    <w:rsid w:val="002D02D0"/>
    <w:rsid w:val="00523C21"/>
    <w:rsid w:val="006578BB"/>
    <w:rsid w:val="008D7D06"/>
    <w:rsid w:val="009C5A72"/>
    <w:rsid w:val="00CB1688"/>
    <w:rsid w:val="00DC0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A2BD1F9112FE4880BE6B1C57861269">
    <w:name w:val="65A2BD1F9112FE4880BE6B1C57861269"/>
    <w:rsid w:val="006578BB"/>
  </w:style>
  <w:style w:type="paragraph" w:customStyle="1" w:styleId="655F80B8CE36A548A8BA7F0317337AC8">
    <w:name w:val="655F80B8CE36A548A8BA7F0317337AC8"/>
    <w:rsid w:val="006578BB"/>
  </w:style>
  <w:style w:type="paragraph" w:customStyle="1" w:styleId="56CA7BFB85FFF84781FB39B982AD8D99">
    <w:name w:val="56CA7BFB85FFF84781FB39B982AD8D99"/>
    <w:rsid w:val="006578BB"/>
  </w:style>
  <w:style w:type="paragraph" w:customStyle="1" w:styleId="591727DC72F3BD45BC5D039BE884594F">
    <w:name w:val="591727DC72F3BD45BC5D039BE884594F"/>
    <w:rsid w:val="006578BB"/>
  </w:style>
  <w:style w:type="paragraph" w:customStyle="1" w:styleId="FFC8A5B773E3B942B6DE91CB9DDD1C0B">
    <w:name w:val="FFC8A5B773E3B942B6DE91CB9DDD1C0B"/>
    <w:rsid w:val="006578BB"/>
  </w:style>
  <w:style w:type="paragraph" w:customStyle="1" w:styleId="05DBDDBAD093D84A887B35DE67AA1FD0">
    <w:name w:val="05DBDDBAD093D84A887B35DE67AA1FD0"/>
    <w:rsid w:val="006578BB"/>
  </w:style>
  <w:style w:type="paragraph" w:customStyle="1" w:styleId="D0BA1C8169623042A159787134BE1B76">
    <w:name w:val="D0BA1C8169623042A159787134BE1B76"/>
    <w:rsid w:val="006578BB"/>
  </w:style>
  <w:style w:type="paragraph" w:customStyle="1" w:styleId="6DFA3C4403228D43BE9FB979113EA961">
    <w:name w:val="6DFA3C4403228D43BE9FB979113EA961"/>
    <w:rsid w:val="006578BB"/>
  </w:style>
  <w:style w:type="paragraph" w:customStyle="1" w:styleId="EA8B061BC76D3E4881577ABE0C2BD5CD">
    <w:name w:val="EA8B061BC76D3E4881577ABE0C2BD5CD"/>
    <w:rsid w:val="006578BB"/>
  </w:style>
  <w:style w:type="paragraph" w:customStyle="1" w:styleId="553BB3E53B30AD4A8EB7852C5884AC5C">
    <w:name w:val="553BB3E53B30AD4A8EB7852C5884AC5C"/>
    <w:rsid w:val="006578BB"/>
  </w:style>
  <w:style w:type="paragraph" w:customStyle="1" w:styleId="5CC6B74BDD89C54DA996092DADE56224">
    <w:name w:val="5CC6B74BDD89C54DA996092DADE56224"/>
    <w:rsid w:val="006578BB"/>
  </w:style>
  <w:style w:type="paragraph" w:customStyle="1" w:styleId="1482D39851684B46B30AB6ED70FE64F8">
    <w:name w:val="1482D39851684B46B30AB6ED70FE64F8"/>
    <w:rsid w:val="006578BB"/>
  </w:style>
  <w:style w:type="paragraph" w:customStyle="1" w:styleId="C06BCC304DEFC24EBC65D63F6FF7F691">
    <w:name w:val="C06BCC304DEFC24EBC65D63F6FF7F691"/>
    <w:rsid w:val="006578BB"/>
  </w:style>
  <w:style w:type="paragraph" w:customStyle="1" w:styleId="586A7381F954214F8E6E03273DE15DA6">
    <w:name w:val="586A7381F954214F8E6E03273DE15DA6"/>
    <w:rsid w:val="006578BB"/>
  </w:style>
  <w:style w:type="paragraph" w:customStyle="1" w:styleId="B99756D273AA4F4DBC61622B0C55D1E4">
    <w:name w:val="B99756D273AA4F4DBC61622B0C55D1E4"/>
    <w:rsid w:val="006578BB"/>
  </w:style>
  <w:style w:type="paragraph" w:customStyle="1" w:styleId="508636B91EDFAD4AAD9DACF06BC73ED1">
    <w:name w:val="508636B91EDFAD4AAD9DACF06BC73ED1"/>
    <w:rsid w:val="006578BB"/>
  </w:style>
  <w:style w:type="paragraph" w:customStyle="1" w:styleId="01D7310BE77BF24B978590B77BC89423">
    <w:name w:val="01D7310BE77BF24B978590B77BC89423"/>
    <w:rsid w:val="006578BB"/>
  </w:style>
  <w:style w:type="paragraph" w:customStyle="1" w:styleId="D2FB0F0F56D2E249BAC17520787B7869">
    <w:name w:val="D2FB0F0F56D2E249BAC17520787B7869"/>
    <w:rsid w:val="006578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A2BD1F9112FE4880BE6B1C57861269">
    <w:name w:val="65A2BD1F9112FE4880BE6B1C57861269"/>
    <w:rsid w:val="006578BB"/>
  </w:style>
  <w:style w:type="paragraph" w:customStyle="1" w:styleId="655F80B8CE36A548A8BA7F0317337AC8">
    <w:name w:val="655F80B8CE36A548A8BA7F0317337AC8"/>
    <w:rsid w:val="006578BB"/>
  </w:style>
  <w:style w:type="paragraph" w:customStyle="1" w:styleId="56CA7BFB85FFF84781FB39B982AD8D99">
    <w:name w:val="56CA7BFB85FFF84781FB39B982AD8D99"/>
    <w:rsid w:val="006578BB"/>
  </w:style>
  <w:style w:type="paragraph" w:customStyle="1" w:styleId="591727DC72F3BD45BC5D039BE884594F">
    <w:name w:val="591727DC72F3BD45BC5D039BE884594F"/>
    <w:rsid w:val="006578BB"/>
  </w:style>
  <w:style w:type="paragraph" w:customStyle="1" w:styleId="FFC8A5B773E3B942B6DE91CB9DDD1C0B">
    <w:name w:val="FFC8A5B773E3B942B6DE91CB9DDD1C0B"/>
    <w:rsid w:val="006578BB"/>
  </w:style>
  <w:style w:type="paragraph" w:customStyle="1" w:styleId="05DBDDBAD093D84A887B35DE67AA1FD0">
    <w:name w:val="05DBDDBAD093D84A887B35DE67AA1FD0"/>
    <w:rsid w:val="006578BB"/>
  </w:style>
  <w:style w:type="paragraph" w:customStyle="1" w:styleId="D0BA1C8169623042A159787134BE1B76">
    <w:name w:val="D0BA1C8169623042A159787134BE1B76"/>
    <w:rsid w:val="006578BB"/>
  </w:style>
  <w:style w:type="paragraph" w:customStyle="1" w:styleId="6DFA3C4403228D43BE9FB979113EA961">
    <w:name w:val="6DFA3C4403228D43BE9FB979113EA961"/>
    <w:rsid w:val="006578BB"/>
  </w:style>
  <w:style w:type="paragraph" w:customStyle="1" w:styleId="EA8B061BC76D3E4881577ABE0C2BD5CD">
    <w:name w:val="EA8B061BC76D3E4881577ABE0C2BD5CD"/>
    <w:rsid w:val="006578BB"/>
  </w:style>
  <w:style w:type="paragraph" w:customStyle="1" w:styleId="553BB3E53B30AD4A8EB7852C5884AC5C">
    <w:name w:val="553BB3E53B30AD4A8EB7852C5884AC5C"/>
    <w:rsid w:val="006578BB"/>
  </w:style>
  <w:style w:type="paragraph" w:customStyle="1" w:styleId="5CC6B74BDD89C54DA996092DADE56224">
    <w:name w:val="5CC6B74BDD89C54DA996092DADE56224"/>
    <w:rsid w:val="006578BB"/>
  </w:style>
  <w:style w:type="paragraph" w:customStyle="1" w:styleId="1482D39851684B46B30AB6ED70FE64F8">
    <w:name w:val="1482D39851684B46B30AB6ED70FE64F8"/>
    <w:rsid w:val="006578BB"/>
  </w:style>
  <w:style w:type="paragraph" w:customStyle="1" w:styleId="C06BCC304DEFC24EBC65D63F6FF7F691">
    <w:name w:val="C06BCC304DEFC24EBC65D63F6FF7F691"/>
    <w:rsid w:val="006578BB"/>
  </w:style>
  <w:style w:type="paragraph" w:customStyle="1" w:styleId="586A7381F954214F8E6E03273DE15DA6">
    <w:name w:val="586A7381F954214F8E6E03273DE15DA6"/>
    <w:rsid w:val="006578BB"/>
  </w:style>
  <w:style w:type="paragraph" w:customStyle="1" w:styleId="B99756D273AA4F4DBC61622B0C55D1E4">
    <w:name w:val="B99756D273AA4F4DBC61622B0C55D1E4"/>
    <w:rsid w:val="006578BB"/>
  </w:style>
  <w:style w:type="paragraph" w:customStyle="1" w:styleId="508636B91EDFAD4AAD9DACF06BC73ED1">
    <w:name w:val="508636B91EDFAD4AAD9DACF06BC73ED1"/>
    <w:rsid w:val="006578BB"/>
  </w:style>
  <w:style w:type="paragraph" w:customStyle="1" w:styleId="01D7310BE77BF24B978590B77BC89423">
    <w:name w:val="01D7310BE77BF24B978590B77BC89423"/>
    <w:rsid w:val="006578BB"/>
  </w:style>
  <w:style w:type="paragraph" w:customStyle="1" w:styleId="D2FB0F0F56D2E249BAC17520787B7869">
    <w:name w:val="D2FB0F0F56D2E249BAC17520787B7869"/>
    <w:rsid w:val="006578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66449-65F5-41C7-8F25-6FD5BF05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Rad Pads</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Bennett</dc:creator>
  <cp:lastModifiedBy>user</cp:lastModifiedBy>
  <cp:revision>2</cp:revision>
  <dcterms:created xsi:type="dcterms:W3CDTF">2016-10-21T05:10:00Z</dcterms:created>
  <dcterms:modified xsi:type="dcterms:W3CDTF">2016-10-21T05:10:00Z</dcterms:modified>
</cp:coreProperties>
</file>